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806A463" w14:textId="77777777" w:rsidR="005D0091" w:rsidRDefault="005D0091" w:rsidP="005D0091">
      <w:pPr>
        <w:autoSpaceDE w:val="0"/>
        <w:autoSpaceDN w:val="0"/>
        <w:adjustRightInd w:val="0"/>
        <w:spacing w:after="0" w:line="240" w:lineRule="auto"/>
        <w:ind w:left="5760" w:firstLine="720"/>
        <w:jc w:val="center"/>
        <w:rPr>
          <w:rFonts w:ascii="TrebuchetMS" w:hAnsi="TrebuchetMS" w:cs="TrebuchetMS"/>
          <w:b/>
          <w:color w:val="4472C4"/>
          <w:sz w:val="56"/>
          <w:szCs w:val="56"/>
        </w:rPr>
      </w:pPr>
      <w:r>
        <w:fldChar w:fldCharType="begin"/>
      </w:r>
      <w:r>
        <w:instrText xml:space="preserve"> INCLUDEPICTURE  "cid:image001.png@01D564C3.74BF6BC0" \* MERGEFORMATINET </w:instrText>
      </w:r>
      <w:r>
        <w:fldChar w:fldCharType="separate"/>
      </w:r>
      <w:r>
        <w:fldChar w:fldCharType="begin"/>
      </w:r>
      <w:r>
        <w:instrText xml:space="preserve"> INCLUDEPICTURE  "cid:image001.png@01D564C3.74BF6BC0" \* MERGEFORMATINET </w:instrText>
      </w:r>
      <w:r>
        <w:fldChar w:fldCharType="separate"/>
      </w:r>
      <w:r>
        <w:fldChar w:fldCharType="begin"/>
      </w:r>
      <w:r>
        <w:instrText xml:space="preserve"> INCLUDEPICTURE  "cid:image001.png@01D564C3.74BF6BC0" \* MERGEFORMATINET </w:instrText>
      </w:r>
      <w:r>
        <w:fldChar w:fldCharType="separate"/>
      </w:r>
      <w:r>
        <w:fldChar w:fldCharType="begin"/>
      </w:r>
      <w:r>
        <w:instrText xml:space="preserve"> INCLUDEPICTURE  "cid:image001.png@01D564C3.74BF6BC0" \* MERGEFORMATINET </w:instrText>
      </w:r>
      <w:r>
        <w:fldChar w:fldCharType="separate"/>
      </w:r>
      <w:r>
        <w:fldChar w:fldCharType="begin"/>
      </w:r>
      <w:r>
        <w:instrText xml:space="preserve"> INCLUDEPICTURE  "cid:image001.png@01D564C3.74BF6BC0" \* MERGEFORMATINET </w:instrText>
      </w:r>
      <w:r>
        <w:fldChar w:fldCharType="separate"/>
      </w:r>
      <w:r>
        <w:fldChar w:fldCharType="begin"/>
      </w:r>
      <w:r>
        <w:instrText xml:space="preserve"> INCLUDEPICTURE  "cid:image001.png@01D564C3.74BF6BC0" \* MERGEFORMATINET </w:instrText>
      </w:r>
      <w:r>
        <w:fldChar w:fldCharType="separate"/>
      </w:r>
      <w:r>
        <w:pict w14:anchorId="0FBBF08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A31E1BA-1DB4-465C-B428-4C27D084D0AA" o:spid="_x0000_i1025" type="#_x0000_t75" alt="" style="width:187.5pt;height:64.5pt">
            <v:imagedata r:id="rId5" r:href="rId6"/>
          </v:shape>
        </w:pict>
      </w:r>
      <w:r>
        <w:fldChar w:fldCharType="end"/>
      </w:r>
      <w:r>
        <w:fldChar w:fldCharType="end"/>
      </w:r>
      <w:r>
        <w:fldChar w:fldCharType="end"/>
      </w:r>
      <w:r>
        <w:fldChar w:fldCharType="end"/>
      </w:r>
      <w:r>
        <w:fldChar w:fldCharType="end"/>
      </w:r>
      <w:r>
        <w:fldChar w:fldCharType="end"/>
      </w:r>
    </w:p>
    <w:p w14:paraId="71DD38C9" w14:textId="77777777" w:rsidR="005D0091" w:rsidRPr="00E574B3" w:rsidRDefault="005D0091" w:rsidP="005D0091">
      <w:pPr>
        <w:autoSpaceDE w:val="0"/>
        <w:autoSpaceDN w:val="0"/>
        <w:adjustRightInd w:val="0"/>
        <w:spacing w:after="0" w:line="240" w:lineRule="auto"/>
        <w:jc w:val="center"/>
        <w:rPr>
          <w:rFonts w:ascii="TrebuchetMS" w:hAnsi="TrebuchetMS" w:cs="TrebuchetMS"/>
          <w:b/>
          <w:color w:val="7030A0"/>
          <w:sz w:val="28"/>
          <w:szCs w:val="28"/>
        </w:rPr>
      </w:pPr>
    </w:p>
    <w:p w14:paraId="4ED87A85" w14:textId="77777777" w:rsidR="005D0091" w:rsidRPr="00E574B3" w:rsidRDefault="005D0091" w:rsidP="005D0091">
      <w:pPr>
        <w:autoSpaceDE w:val="0"/>
        <w:autoSpaceDN w:val="0"/>
        <w:adjustRightInd w:val="0"/>
        <w:spacing w:after="0" w:line="240" w:lineRule="auto"/>
        <w:jc w:val="center"/>
        <w:rPr>
          <w:rFonts w:ascii="TrebuchetMS" w:hAnsi="TrebuchetMS" w:cs="TrebuchetMS"/>
          <w:b/>
          <w:color w:val="7030A0"/>
          <w:sz w:val="28"/>
          <w:szCs w:val="28"/>
        </w:rPr>
      </w:pPr>
      <w:r w:rsidRPr="00E574B3">
        <w:rPr>
          <w:rFonts w:ascii="TrebuchetMS" w:hAnsi="TrebuchetMS" w:cs="TrebuchetMS"/>
          <w:b/>
          <w:color w:val="7030A0"/>
          <w:sz w:val="28"/>
          <w:szCs w:val="28"/>
        </w:rPr>
        <w:t>Collaborative Care New Maudsley Skills Workshops for Carers</w:t>
      </w:r>
    </w:p>
    <w:p w14:paraId="61E111C3" w14:textId="77777777" w:rsidR="005D0091" w:rsidRPr="005D0091" w:rsidRDefault="005D0091" w:rsidP="005D0091">
      <w:pPr>
        <w:spacing w:after="0"/>
        <w:jc w:val="center"/>
        <w:rPr>
          <w:b/>
          <w:sz w:val="28"/>
          <w:szCs w:val="28"/>
        </w:rPr>
      </w:pPr>
      <w:r w:rsidRPr="005D0091">
        <w:rPr>
          <w:b/>
          <w:sz w:val="28"/>
          <w:szCs w:val="28"/>
        </w:rPr>
        <w:t>Additional Workshop Capsule</w:t>
      </w:r>
    </w:p>
    <w:p w14:paraId="127350B1" w14:textId="5933354A" w:rsidR="005D0091" w:rsidRPr="005D0091" w:rsidRDefault="005D0091" w:rsidP="005D0091">
      <w:pPr>
        <w:spacing w:after="0"/>
        <w:jc w:val="center"/>
        <w:rPr>
          <w:b/>
          <w:sz w:val="28"/>
          <w:szCs w:val="28"/>
        </w:rPr>
      </w:pPr>
      <w:r>
        <w:rPr>
          <w:rFonts w:cstheme="minorHAnsi"/>
          <w:b/>
          <w:sz w:val="28"/>
          <w:szCs w:val="28"/>
        </w:rPr>
        <w:t>Challenges of recovery - periods starting or resuming</w:t>
      </w:r>
    </w:p>
    <w:p w14:paraId="6CEB4A86" w14:textId="77777777" w:rsidR="005D0091" w:rsidRDefault="005D0091" w:rsidP="005D0091">
      <w:pPr>
        <w:spacing w:after="0"/>
        <w:jc w:val="center"/>
        <w:rPr>
          <w:b/>
          <w:sz w:val="40"/>
          <w:szCs w:val="40"/>
        </w:rPr>
      </w:pPr>
    </w:p>
    <w:p w14:paraId="1996E7AD" w14:textId="77777777" w:rsidR="005D0091" w:rsidRPr="00D33FD9" w:rsidRDefault="005D0091" w:rsidP="005D0091">
      <w:pPr>
        <w:jc w:val="center"/>
        <w:rPr>
          <w:b/>
          <w:sz w:val="28"/>
          <w:szCs w:val="28"/>
        </w:rPr>
      </w:pPr>
      <w:r w:rsidRPr="00D33FD9">
        <w:rPr>
          <w:b/>
          <w:sz w:val="28"/>
          <w:szCs w:val="28"/>
        </w:rPr>
        <w:t>These workshop capsules have been created from scenarios considered in previous workshops and are designed to help carers to review and reflect on specific areas that can prove extremely difficult.</w:t>
      </w:r>
    </w:p>
    <w:p w14:paraId="4D428807" w14:textId="6630DCEB" w:rsidR="005D0091" w:rsidRDefault="005D0091" w:rsidP="005D0091">
      <w:pPr>
        <w:tabs>
          <w:tab w:val="left" w:pos="353"/>
        </w:tabs>
        <w:spacing w:after="0"/>
        <w:rPr>
          <w:b/>
          <w:sz w:val="28"/>
          <w:szCs w:val="28"/>
        </w:rPr>
      </w:pPr>
      <w:r w:rsidRPr="00D33FD9">
        <w:rPr>
          <w:b/>
          <w:sz w:val="28"/>
          <w:szCs w:val="28"/>
        </w:rPr>
        <w:t xml:space="preserve">In this capsule we </w:t>
      </w:r>
      <w:r>
        <w:rPr>
          <w:b/>
          <w:sz w:val="28"/>
          <w:szCs w:val="28"/>
        </w:rPr>
        <w:t xml:space="preserve">review how best to support your loved one when </w:t>
      </w:r>
      <w:r>
        <w:rPr>
          <w:b/>
          <w:sz w:val="28"/>
          <w:szCs w:val="28"/>
        </w:rPr>
        <w:t xml:space="preserve">her periods restart or start for the first time whilst </w:t>
      </w:r>
      <w:r w:rsidR="003013A4">
        <w:rPr>
          <w:b/>
          <w:sz w:val="28"/>
          <w:szCs w:val="28"/>
        </w:rPr>
        <w:t>i</w:t>
      </w:r>
      <w:r>
        <w:rPr>
          <w:b/>
          <w:sz w:val="28"/>
          <w:szCs w:val="28"/>
        </w:rPr>
        <w:t xml:space="preserve">n the recovery phase. </w:t>
      </w:r>
      <w:r>
        <w:rPr>
          <w:b/>
          <w:sz w:val="28"/>
          <w:szCs w:val="28"/>
        </w:rPr>
        <w:t xml:space="preserve"> Recognising the challenges and contingency planning for potentially difficult events</w:t>
      </w:r>
      <w:r>
        <w:rPr>
          <w:b/>
          <w:sz w:val="28"/>
          <w:szCs w:val="28"/>
        </w:rPr>
        <w:t xml:space="preserve"> such as this</w:t>
      </w:r>
      <w:r>
        <w:rPr>
          <w:b/>
          <w:sz w:val="28"/>
          <w:szCs w:val="28"/>
        </w:rPr>
        <w:t xml:space="preserve"> can be invaluable. Sufferers</w:t>
      </w:r>
      <w:r>
        <w:rPr>
          <w:b/>
          <w:sz w:val="28"/>
          <w:szCs w:val="28"/>
        </w:rPr>
        <w:t xml:space="preserve"> (Edi)</w:t>
      </w:r>
      <w:r>
        <w:rPr>
          <w:b/>
          <w:sz w:val="28"/>
          <w:szCs w:val="28"/>
        </w:rPr>
        <w:t xml:space="preserve"> in recovery often report that once they looked better everyone around them assumed that life was now easy and the level of support fell by the wayside.</w:t>
      </w:r>
      <w:r>
        <w:rPr>
          <w:b/>
          <w:sz w:val="28"/>
          <w:szCs w:val="28"/>
        </w:rPr>
        <w:t xml:space="preserve"> This can also be true when periods restart. Everyone is happy with mother nature’s sign that health is being restored, apart from Edi, who might be feeling devastated.</w:t>
      </w:r>
      <w:r>
        <w:rPr>
          <w:b/>
          <w:sz w:val="28"/>
          <w:szCs w:val="28"/>
        </w:rPr>
        <w:t xml:space="preserve">  </w:t>
      </w:r>
      <w:r>
        <w:rPr>
          <w:b/>
          <w:sz w:val="28"/>
          <w:szCs w:val="28"/>
        </w:rPr>
        <w:t>Without support the return of periods can trigger a mini la</w:t>
      </w:r>
      <w:r>
        <w:rPr>
          <w:b/>
          <w:sz w:val="28"/>
          <w:szCs w:val="28"/>
        </w:rPr>
        <w:t>pse</w:t>
      </w:r>
      <w:r>
        <w:rPr>
          <w:b/>
          <w:sz w:val="28"/>
          <w:szCs w:val="28"/>
        </w:rPr>
        <w:t xml:space="preserve"> or a more significant</w:t>
      </w:r>
      <w:r>
        <w:rPr>
          <w:b/>
          <w:sz w:val="28"/>
          <w:szCs w:val="28"/>
        </w:rPr>
        <w:t xml:space="preserve"> relapse</w:t>
      </w:r>
      <w:r>
        <w:rPr>
          <w:b/>
          <w:sz w:val="28"/>
          <w:szCs w:val="28"/>
        </w:rPr>
        <w:t xml:space="preserve"> in the recovery process.</w:t>
      </w:r>
    </w:p>
    <w:p w14:paraId="023DF51A" w14:textId="1DF099D9" w:rsidR="005D0091" w:rsidRDefault="005D0091" w:rsidP="005D0091">
      <w:pPr>
        <w:tabs>
          <w:tab w:val="left" w:pos="353"/>
        </w:tabs>
        <w:spacing w:after="0"/>
        <w:rPr>
          <w:b/>
          <w:sz w:val="28"/>
          <w:szCs w:val="28"/>
        </w:rPr>
      </w:pPr>
    </w:p>
    <w:p w14:paraId="7495D8B7" w14:textId="77777777" w:rsidR="005D0091" w:rsidRDefault="005D0091" w:rsidP="005D0091">
      <w:pPr>
        <w:tabs>
          <w:tab w:val="left" w:pos="353"/>
        </w:tabs>
        <w:spacing w:after="0"/>
        <w:rPr>
          <w:b/>
          <w:sz w:val="28"/>
          <w:szCs w:val="28"/>
        </w:rPr>
      </w:pPr>
      <w:r>
        <w:rPr>
          <w:b/>
          <w:sz w:val="28"/>
          <w:szCs w:val="28"/>
        </w:rPr>
        <w:t>In this capsule we will look at the following issues:</w:t>
      </w:r>
    </w:p>
    <w:p w14:paraId="2F6EA956" w14:textId="77777777" w:rsidR="00E80CA6" w:rsidRPr="005D0091" w:rsidRDefault="00E80CA6" w:rsidP="00E80CA6">
      <w:pPr>
        <w:pStyle w:val="ListParagraph"/>
        <w:numPr>
          <w:ilvl w:val="0"/>
          <w:numId w:val="4"/>
        </w:numPr>
        <w:tabs>
          <w:tab w:val="left" w:pos="353"/>
        </w:tabs>
        <w:spacing w:after="0"/>
        <w:rPr>
          <w:b/>
          <w:sz w:val="28"/>
          <w:szCs w:val="28"/>
        </w:rPr>
      </w:pPr>
      <w:r w:rsidRPr="005D0091">
        <w:rPr>
          <w:b/>
          <w:sz w:val="28"/>
          <w:szCs w:val="28"/>
        </w:rPr>
        <w:t xml:space="preserve">why loss of periods has been removed from the diagnostic criteria for eating disorders, </w:t>
      </w:r>
    </w:p>
    <w:p w14:paraId="49A10F0B" w14:textId="44E22E67" w:rsidR="005D0091" w:rsidRDefault="005D0091" w:rsidP="005D0091">
      <w:pPr>
        <w:pStyle w:val="ListParagraph"/>
        <w:numPr>
          <w:ilvl w:val="0"/>
          <w:numId w:val="4"/>
        </w:numPr>
        <w:tabs>
          <w:tab w:val="left" w:pos="353"/>
        </w:tabs>
        <w:spacing w:after="0"/>
        <w:rPr>
          <w:b/>
          <w:sz w:val="28"/>
          <w:szCs w:val="28"/>
        </w:rPr>
      </w:pPr>
      <w:r w:rsidRPr="005D0091">
        <w:rPr>
          <w:b/>
          <w:sz w:val="28"/>
          <w:szCs w:val="28"/>
        </w:rPr>
        <w:t xml:space="preserve">what is written about eating disorders and </w:t>
      </w:r>
      <w:r w:rsidR="00A42F01">
        <w:rPr>
          <w:b/>
          <w:sz w:val="28"/>
          <w:szCs w:val="28"/>
        </w:rPr>
        <w:t xml:space="preserve">reproductive </w:t>
      </w:r>
      <w:proofErr w:type="gramStart"/>
      <w:r w:rsidR="00A42F01">
        <w:rPr>
          <w:b/>
          <w:sz w:val="28"/>
          <w:szCs w:val="28"/>
        </w:rPr>
        <w:t>maturity</w:t>
      </w:r>
      <w:r w:rsidRPr="005D0091">
        <w:rPr>
          <w:b/>
          <w:sz w:val="28"/>
          <w:szCs w:val="28"/>
        </w:rPr>
        <w:t>,</w:t>
      </w:r>
      <w:proofErr w:type="gramEnd"/>
      <w:r w:rsidRPr="005D0091">
        <w:rPr>
          <w:b/>
          <w:sz w:val="28"/>
          <w:szCs w:val="28"/>
        </w:rPr>
        <w:t xml:space="preserve"> </w:t>
      </w:r>
    </w:p>
    <w:p w14:paraId="7FF052D5" w14:textId="7BEE9012" w:rsidR="005D0091" w:rsidRPr="00DF5A38" w:rsidRDefault="00B50438" w:rsidP="00DF5A38">
      <w:pPr>
        <w:pStyle w:val="ListParagraph"/>
        <w:numPr>
          <w:ilvl w:val="0"/>
          <w:numId w:val="4"/>
        </w:numPr>
        <w:tabs>
          <w:tab w:val="left" w:pos="353"/>
        </w:tabs>
        <w:spacing w:after="0"/>
        <w:rPr>
          <w:b/>
          <w:sz w:val="28"/>
          <w:szCs w:val="28"/>
        </w:rPr>
      </w:pPr>
      <w:r>
        <w:rPr>
          <w:b/>
          <w:sz w:val="28"/>
          <w:szCs w:val="28"/>
        </w:rPr>
        <w:t>myths about</w:t>
      </w:r>
      <w:r w:rsidR="00DF5A38">
        <w:rPr>
          <w:b/>
          <w:sz w:val="28"/>
          <w:szCs w:val="28"/>
        </w:rPr>
        <w:t xml:space="preserve"> </w:t>
      </w:r>
      <w:r w:rsidR="00DF5A38" w:rsidRPr="00DF5A38">
        <w:rPr>
          <w:b/>
          <w:bCs/>
          <w:sz w:val="28"/>
          <w:szCs w:val="28"/>
        </w:rPr>
        <w:t>amenorrhea</w:t>
      </w:r>
      <w:r w:rsidR="00DF5A38" w:rsidRPr="00DF5A38">
        <w:rPr>
          <w:b/>
          <w:bCs/>
          <w:sz w:val="28"/>
          <w:szCs w:val="28"/>
        </w:rPr>
        <w:t xml:space="preserve"> and</w:t>
      </w:r>
      <w:r>
        <w:rPr>
          <w:b/>
          <w:sz w:val="28"/>
          <w:szCs w:val="28"/>
        </w:rPr>
        <w:t xml:space="preserve"> the return of periods</w:t>
      </w:r>
    </w:p>
    <w:p w14:paraId="324AE48A" w14:textId="16A37349" w:rsidR="005D0091" w:rsidRDefault="005D0091" w:rsidP="005D0091">
      <w:pPr>
        <w:pStyle w:val="ListParagraph"/>
        <w:numPr>
          <w:ilvl w:val="0"/>
          <w:numId w:val="4"/>
        </w:numPr>
        <w:tabs>
          <w:tab w:val="left" w:pos="353"/>
        </w:tabs>
        <w:spacing w:after="0"/>
        <w:rPr>
          <w:b/>
          <w:sz w:val="28"/>
          <w:szCs w:val="28"/>
        </w:rPr>
      </w:pPr>
      <w:r w:rsidRPr="005D0091">
        <w:rPr>
          <w:b/>
          <w:sz w:val="28"/>
          <w:szCs w:val="28"/>
        </w:rPr>
        <w:t>how to support Edi once her periods return</w:t>
      </w:r>
      <w:r w:rsidR="00DF5A38">
        <w:rPr>
          <w:b/>
          <w:sz w:val="28"/>
          <w:szCs w:val="28"/>
        </w:rPr>
        <w:t xml:space="preserve">  </w:t>
      </w:r>
    </w:p>
    <w:p w14:paraId="12F1FB3E" w14:textId="4B3CEBA7" w:rsidR="00DF5A38" w:rsidRDefault="00DF5A38" w:rsidP="005D0091">
      <w:pPr>
        <w:pStyle w:val="ListParagraph"/>
        <w:numPr>
          <w:ilvl w:val="0"/>
          <w:numId w:val="4"/>
        </w:numPr>
        <w:tabs>
          <w:tab w:val="left" w:pos="353"/>
        </w:tabs>
        <w:spacing w:after="0"/>
        <w:rPr>
          <w:b/>
          <w:sz w:val="28"/>
          <w:szCs w:val="28"/>
        </w:rPr>
      </w:pPr>
      <w:r w:rsidRPr="005D0091">
        <w:rPr>
          <w:b/>
          <w:sz w:val="28"/>
          <w:szCs w:val="28"/>
        </w:rPr>
        <w:t>contingency planning in advance of periods returning</w:t>
      </w:r>
    </w:p>
    <w:p w14:paraId="7B983747" w14:textId="178A7244" w:rsidR="00702467" w:rsidRPr="00702467" w:rsidRDefault="00702467" w:rsidP="00702467">
      <w:pPr>
        <w:pStyle w:val="ListParagraph"/>
        <w:numPr>
          <w:ilvl w:val="0"/>
          <w:numId w:val="4"/>
        </w:numPr>
        <w:spacing w:after="0"/>
        <w:rPr>
          <w:b/>
          <w:bCs/>
          <w:sz w:val="28"/>
          <w:szCs w:val="28"/>
        </w:rPr>
      </w:pPr>
      <w:r w:rsidRPr="00702467">
        <w:rPr>
          <w:b/>
          <w:bCs/>
          <w:sz w:val="28"/>
          <w:szCs w:val="28"/>
        </w:rPr>
        <w:t>Useful resources and videos</w:t>
      </w:r>
    </w:p>
    <w:p w14:paraId="7B295469" w14:textId="77777777" w:rsidR="00702467" w:rsidRPr="005D0091" w:rsidRDefault="00702467" w:rsidP="00702467">
      <w:pPr>
        <w:pStyle w:val="ListParagraph"/>
        <w:tabs>
          <w:tab w:val="left" w:pos="353"/>
        </w:tabs>
        <w:spacing w:after="0"/>
        <w:rPr>
          <w:b/>
          <w:sz w:val="28"/>
          <w:szCs w:val="28"/>
        </w:rPr>
      </w:pPr>
    </w:p>
    <w:p w14:paraId="39A633F7" w14:textId="77777777" w:rsidR="00DF5A38" w:rsidRDefault="00DF5A38" w:rsidP="00E80CA6">
      <w:pPr>
        <w:tabs>
          <w:tab w:val="left" w:pos="353"/>
        </w:tabs>
        <w:spacing w:after="0"/>
        <w:rPr>
          <w:b/>
          <w:sz w:val="24"/>
          <w:szCs w:val="24"/>
        </w:rPr>
      </w:pPr>
    </w:p>
    <w:p w14:paraId="5426D798" w14:textId="77777777" w:rsidR="00702467" w:rsidRDefault="00702467" w:rsidP="00E80CA6">
      <w:pPr>
        <w:tabs>
          <w:tab w:val="left" w:pos="353"/>
        </w:tabs>
        <w:spacing w:after="0"/>
        <w:rPr>
          <w:b/>
          <w:sz w:val="24"/>
          <w:szCs w:val="24"/>
        </w:rPr>
      </w:pPr>
    </w:p>
    <w:p w14:paraId="6BF4BC87" w14:textId="77777777" w:rsidR="00702467" w:rsidRDefault="00702467" w:rsidP="00E80CA6">
      <w:pPr>
        <w:tabs>
          <w:tab w:val="left" w:pos="353"/>
        </w:tabs>
        <w:spacing w:after="0"/>
        <w:rPr>
          <w:b/>
          <w:sz w:val="24"/>
          <w:szCs w:val="24"/>
        </w:rPr>
      </w:pPr>
    </w:p>
    <w:p w14:paraId="1A6B52CF" w14:textId="77777777" w:rsidR="00702467" w:rsidRDefault="00702467" w:rsidP="00E80CA6">
      <w:pPr>
        <w:tabs>
          <w:tab w:val="left" w:pos="353"/>
        </w:tabs>
        <w:spacing w:after="0"/>
        <w:rPr>
          <w:b/>
          <w:sz w:val="24"/>
          <w:szCs w:val="24"/>
        </w:rPr>
      </w:pPr>
    </w:p>
    <w:p w14:paraId="21D4F99D" w14:textId="77777777" w:rsidR="00702467" w:rsidRDefault="00702467" w:rsidP="00E80CA6">
      <w:pPr>
        <w:tabs>
          <w:tab w:val="left" w:pos="353"/>
        </w:tabs>
        <w:spacing w:after="0"/>
        <w:rPr>
          <w:b/>
          <w:sz w:val="24"/>
          <w:szCs w:val="24"/>
        </w:rPr>
      </w:pPr>
    </w:p>
    <w:p w14:paraId="6CC0D170" w14:textId="77777777" w:rsidR="00702467" w:rsidRDefault="00702467" w:rsidP="00E80CA6">
      <w:pPr>
        <w:tabs>
          <w:tab w:val="left" w:pos="353"/>
        </w:tabs>
        <w:spacing w:after="0"/>
        <w:rPr>
          <w:b/>
          <w:sz w:val="24"/>
          <w:szCs w:val="24"/>
        </w:rPr>
      </w:pPr>
    </w:p>
    <w:p w14:paraId="0BE4E177" w14:textId="0278BB94" w:rsidR="00E80CA6" w:rsidRPr="00480EC9" w:rsidRDefault="00E80CA6" w:rsidP="00E80CA6">
      <w:pPr>
        <w:tabs>
          <w:tab w:val="left" w:pos="353"/>
        </w:tabs>
        <w:spacing w:after="0"/>
        <w:rPr>
          <w:b/>
          <w:sz w:val="24"/>
          <w:szCs w:val="24"/>
        </w:rPr>
      </w:pPr>
      <w:r w:rsidRPr="00480EC9">
        <w:rPr>
          <w:b/>
          <w:sz w:val="24"/>
          <w:szCs w:val="24"/>
        </w:rPr>
        <w:lastRenderedPageBreak/>
        <w:t>W</w:t>
      </w:r>
      <w:r w:rsidRPr="00480EC9">
        <w:rPr>
          <w:b/>
          <w:sz w:val="24"/>
          <w:szCs w:val="24"/>
        </w:rPr>
        <w:t>hy loss of periods has been removed from the diagnostic criteria for eating disorders</w:t>
      </w:r>
    </w:p>
    <w:p w14:paraId="560E6C6E" w14:textId="71277B4F" w:rsidR="006F24D7" w:rsidRPr="00A96EA9" w:rsidRDefault="00480EC9" w:rsidP="00E80CA6">
      <w:pPr>
        <w:tabs>
          <w:tab w:val="left" w:pos="353"/>
        </w:tabs>
        <w:spacing w:after="0"/>
        <w:rPr>
          <w:sz w:val="24"/>
          <w:szCs w:val="24"/>
        </w:rPr>
      </w:pPr>
      <w:r w:rsidRPr="00A96EA9">
        <w:rPr>
          <w:sz w:val="24"/>
          <w:szCs w:val="24"/>
        </w:rPr>
        <w:t>Psychiatrists and other mental health professionals</w:t>
      </w:r>
      <w:r w:rsidR="006F24D7" w:rsidRPr="00A96EA9">
        <w:rPr>
          <w:sz w:val="24"/>
          <w:szCs w:val="24"/>
        </w:rPr>
        <w:t xml:space="preserve"> around the world</w:t>
      </w:r>
      <w:r w:rsidRPr="00A96EA9">
        <w:rPr>
          <w:sz w:val="24"/>
          <w:szCs w:val="24"/>
        </w:rPr>
        <w:t xml:space="preserve"> will often use the Diagnostic and Statistical Manual of Mental Disorders (DSM) published </w:t>
      </w:r>
      <w:r w:rsidR="006F24D7" w:rsidRPr="00A96EA9">
        <w:rPr>
          <w:sz w:val="24"/>
          <w:szCs w:val="24"/>
        </w:rPr>
        <w:t xml:space="preserve">by the American Psychiatric Association in their diagnosis of eating disorders. </w:t>
      </w:r>
    </w:p>
    <w:p w14:paraId="1BC61340" w14:textId="62869F77" w:rsidR="00A96EA9" w:rsidRDefault="006F24D7" w:rsidP="003013A4">
      <w:pPr>
        <w:tabs>
          <w:tab w:val="left" w:pos="353"/>
        </w:tabs>
        <w:spacing w:after="0"/>
        <w:rPr>
          <w:sz w:val="24"/>
          <w:szCs w:val="24"/>
        </w:rPr>
      </w:pPr>
      <w:r w:rsidRPr="00A96EA9">
        <w:rPr>
          <w:sz w:val="24"/>
          <w:szCs w:val="24"/>
        </w:rPr>
        <w:t xml:space="preserve">The fourth edition of DSM included </w:t>
      </w:r>
      <w:r w:rsidR="005C1DA5" w:rsidRPr="00A96EA9">
        <w:rPr>
          <w:sz w:val="24"/>
          <w:szCs w:val="24"/>
        </w:rPr>
        <w:t>loss of periods</w:t>
      </w:r>
      <w:r w:rsidRPr="00A96EA9">
        <w:rPr>
          <w:sz w:val="24"/>
          <w:szCs w:val="24"/>
        </w:rPr>
        <w:t xml:space="preserve"> as a </w:t>
      </w:r>
      <w:proofErr w:type="gramStart"/>
      <w:r w:rsidRPr="00A96EA9">
        <w:rPr>
          <w:sz w:val="24"/>
          <w:szCs w:val="24"/>
        </w:rPr>
        <w:t>diagnostic criteria</w:t>
      </w:r>
      <w:proofErr w:type="gramEnd"/>
      <w:r w:rsidRPr="00A96EA9">
        <w:rPr>
          <w:sz w:val="24"/>
          <w:szCs w:val="24"/>
        </w:rPr>
        <w:t xml:space="preserve"> for anorexia nervosa - </w:t>
      </w:r>
      <w:r w:rsidRPr="00A96EA9">
        <w:rPr>
          <w:sz w:val="24"/>
          <w:szCs w:val="24"/>
        </w:rPr>
        <w:t>amenorrhea, or the absence of at least three menstrual cycles</w:t>
      </w:r>
      <w:r w:rsidR="003013A4">
        <w:rPr>
          <w:sz w:val="24"/>
          <w:szCs w:val="24"/>
        </w:rPr>
        <w:t xml:space="preserve">. </w:t>
      </w:r>
      <w:r w:rsidRPr="00A96EA9">
        <w:rPr>
          <w:sz w:val="24"/>
          <w:szCs w:val="24"/>
        </w:rPr>
        <w:t>Of course, t</w:t>
      </w:r>
      <w:r w:rsidR="00B37180" w:rsidRPr="00A96EA9">
        <w:rPr>
          <w:sz w:val="24"/>
          <w:szCs w:val="24"/>
        </w:rPr>
        <w:t>his criterion cannot be applied to males, pre-</w:t>
      </w:r>
      <w:proofErr w:type="spellStart"/>
      <w:r w:rsidR="00B37180" w:rsidRPr="00A96EA9">
        <w:rPr>
          <w:sz w:val="24"/>
          <w:szCs w:val="24"/>
        </w:rPr>
        <w:t>menarchal</w:t>
      </w:r>
      <w:proofErr w:type="spellEnd"/>
      <w:r w:rsidR="00B37180" w:rsidRPr="00A96EA9">
        <w:rPr>
          <w:sz w:val="24"/>
          <w:szCs w:val="24"/>
        </w:rPr>
        <w:t xml:space="preserve"> females, females taking oral contraceptives and post-menopausal females. In some cases, individuals exhibit all other symptoms and signs of anorexia nervosa but still report some menstrual activity.</w:t>
      </w:r>
    </w:p>
    <w:p w14:paraId="61A088FF" w14:textId="2A92EFEE" w:rsidR="000212C4" w:rsidRDefault="000212C4" w:rsidP="003013A4">
      <w:pPr>
        <w:tabs>
          <w:tab w:val="left" w:pos="353"/>
        </w:tabs>
        <w:spacing w:after="0"/>
        <w:rPr>
          <w:sz w:val="24"/>
          <w:szCs w:val="24"/>
        </w:rPr>
      </w:pPr>
      <w:r>
        <w:rPr>
          <w:sz w:val="24"/>
          <w:szCs w:val="24"/>
        </w:rPr>
        <w:t>There are also lots of other things that can affect the menstrual cycle such as stress and anxiety and intense exercise (such as that required for elite athletes) without weight loss.</w:t>
      </w:r>
    </w:p>
    <w:p w14:paraId="4A99AFD3" w14:textId="77777777" w:rsidR="000212C4" w:rsidRDefault="000212C4" w:rsidP="00A96EA9">
      <w:pPr>
        <w:rPr>
          <w:sz w:val="24"/>
          <w:szCs w:val="24"/>
        </w:rPr>
      </w:pPr>
    </w:p>
    <w:p w14:paraId="1A6FF17C" w14:textId="4A8E27CD" w:rsidR="003013A4" w:rsidRDefault="003013A4" w:rsidP="00A96EA9">
      <w:pPr>
        <w:rPr>
          <w:sz w:val="24"/>
          <w:szCs w:val="24"/>
        </w:rPr>
      </w:pPr>
      <w:r>
        <w:rPr>
          <w:sz w:val="24"/>
          <w:szCs w:val="24"/>
        </w:rPr>
        <w:t xml:space="preserve">DSM V has therefore removed </w:t>
      </w:r>
      <w:r w:rsidRPr="00A96EA9">
        <w:rPr>
          <w:sz w:val="24"/>
          <w:szCs w:val="24"/>
        </w:rPr>
        <w:t>amenorrhea</w:t>
      </w:r>
      <w:r>
        <w:rPr>
          <w:sz w:val="24"/>
          <w:szCs w:val="24"/>
        </w:rPr>
        <w:t xml:space="preserve"> as a diagnostic criterion</w:t>
      </w:r>
      <w:r w:rsidR="000212C4">
        <w:rPr>
          <w:sz w:val="24"/>
          <w:szCs w:val="24"/>
        </w:rPr>
        <w:t xml:space="preserve"> for anorexia</w:t>
      </w:r>
      <w:r>
        <w:rPr>
          <w:sz w:val="24"/>
          <w:szCs w:val="24"/>
        </w:rPr>
        <w:t>.</w:t>
      </w:r>
    </w:p>
    <w:p w14:paraId="32C6083F" w14:textId="4EDD2BCA" w:rsidR="00A96EA9" w:rsidRPr="00702467" w:rsidRDefault="00A96EA9" w:rsidP="00A96EA9">
      <w:pPr>
        <w:rPr>
          <w:b/>
          <w:sz w:val="24"/>
          <w:szCs w:val="24"/>
        </w:rPr>
      </w:pPr>
      <w:r w:rsidRPr="00702467">
        <w:rPr>
          <w:b/>
          <w:bCs/>
          <w:sz w:val="24"/>
          <w:szCs w:val="24"/>
        </w:rPr>
        <w:t>W</w:t>
      </w:r>
      <w:r w:rsidRPr="00702467">
        <w:rPr>
          <w:b/>
          <w:sz w:val="24"/>
          <w:szCs w:val="24"/>
        </w:rPr>
        <w:t>hat is written about eating disorders</w:t>
      </w:r>
      <w:r w:rsidR="00A42F01" w:rsidRPr="00702467">
        <w:rPr>
          <w:b/>
          <w:sz w:val="24"/>
          <w:szCs w:val="24"/>
        </w:rPr>
        <w:t xml:space="preserve"> and reproductive maturity</w:t>
      </w:r>
      <w:r w:rsidRPr="00702467">
        <w:rPr>
          <w:b/>
          <w:sz w:val="24"/>
          <w:szCs w:val="24"/>
        </w:rPr>
        <w:t>?</w:t>
      </w:r>
    </w:p>
    <w:p w14:paraId="77EB603E" w14:textId="0B367188" w:rsidR="00DF5A38" w:rsidRPr="00DC0A37" w:rsidRDefault="00DF5A38" w:rsidP="00A96EA9">
      <w:pPr>
        <w:rPr>
          <w:bCs/>
          <w:sz w:val="24"/>
          <w:szCs w:val="24"/>
        </w:rPr>
      </w:pPr>
      <w:r w:rsidRPr="00DC0A37">
        <w:rPr>
          <w:bCs/>
          <w:sz w:val="24"/>
          <w:szCs w:val="24"/>
        </w:rPr>
        <w:t>Much is written about the effect of eating disorders on the endocrine system, very little is written about supporting Edi when their periods return</w:t>
      </w:r>
      <w:r w:rsidR="00DC0A37">
        <w:rPr>
          <w:bCs/>
          <w:sz w:val="24"/>
          <w:szCs w:val="24"/>
        </w:rPr>
        <w:t>.</w:t>
      </w:r>
    </w:p>
    <w:p w14:paraId="7A07987D" w14:textId="3B03F6E4" w:rsidR="00AE24A9" w:rsidRDefault="00DC0A37" w:rsidP="00A96EA9">
      <w:pPr>
        <w:rPr>
          <w:sz w:val="24"/>
          <w:szCs w:val="24"/>
        </w:rPr>
      </w:pPr>
      <w:r>
        <w:rPr>
          <w:sz w:val="24"/>
          <w:szCs w:val="24"/>
        </w:rPr>
        <w:t>In her really informative book Sick Enough - A guide to the medical complications of eating disorders by Jennifer Gaudin, she addresses the issues around menstrual periods</w:t>
      </w:r>
      <w:r w:rsidR="00211DE9">
        <w:rPr>
          <w:sz w:val="24"/>
          <w:szCs w:val="24"/>
        </w:rPr>
        <w:t xml:space="preserve"> resuming</w:t>
      </w:r>
      <w:r>
        <w:rPr>
          <w:sz w:val="24"/>
          <w:szCs w:val="24"/>
        </w:rPr>
        <w:t xml:space="preserve"> and hypothalamic hypogonadism. </w:t>
      </w:r>
      <w:r w:rsidR="003013A4">
        <w:rPr>
          <w:sz w:val="24"/>
          <w:szCs w:val="24"/>
        </w:rPr>
        <w:t>She points out that a</w:t>
      </w:r>
      <w:r>
        <w:rPr>
          <w:sz w:val="24"/>
          <w:szCs w:val="24"/>
        </w:rPr>
        <w:t xml:space="preserve"> more reliable indicator of a starved body returning to a </w:t>
      </w:r>
      <w:proofErr w:type="gramStart"/>
      <w:r>
        <w:rPr>
          <w:sz w:val="24"/>
          <w:szCs w:val="24"/>
        </w:rPr>
        <w:t>more  healthy</w:t>
      </w:r>
      <w:proofErr w:type="gramEnd"/>
      <w:r>
        <w:rPr>
          <w:sz w:val="24"/>
          <w:szCs w:val="24"/>
        </w:rPr>
        <w:t xml:space="preserve"> state can be via a pelvic ultrasound. If the ultrasound shows a small uterus and immature ovaries, then the </w:t>
      </w:r>
      <w:proofErr w:type="spellStart"/>
      <w:r>
        <w:rPr>
          <w:sz w:val="24"/>
          <w:szCs w:val="24"/>
        </w:rPr>
        <w:t>hypothalmus</w:t>
      </w:r>
      <w:proofErr w:type="spellEnd"/>
      <w:r>
        <w:rPr>
          <w:sz w:val="24"/>
          <w:szCs w:val="24"/>
        </w:rPr>
        <w:t xml:space="preserve"> hasn’t yet woken up, either due to insufficient weight restoration or insufficient time at the restored weight. </w:t>
      </w:r>
      <w:r w:rsidR="00A42F01">
        <w:rPr>
          <w:sz w:val="24"/>
          <w:szCs w:val="24"/>
        </w:rPr>
        <w:t>A study showed that almost 90% of women required weight restoration to a BMI of 20 plus for ovarian maturity to occur. Furthermore, at a BMI of 19 only 40% of women had achieved reproductive maturity.</w:t>
      </w:r>
    </w:p>
    <w:p w14:paraId="0C858438" w14:textId="6CD66526" w:rsidR="00A42F01" w:rsidRPr="00A96EA9" w:rsidRDefault="00831D36" w:rsidP="00A96EA9">
      <w:pPr>
        <w:rPr>
          <w:sz w:val="24"/>
          <w:szCs w:val="24"/>
        </w:rPr>
      </w:pPr>
      <w:r>
        <w:rPr>
          <w:sz w:val="24"/>
          <w:szCs w:val="24"/>
        </w:rPr>
        <w:t>See later notes on supporting Edi when their periods return.</w:t>
      </w:r>
    </w:p>
    <w:p w14:paraId="49E25E9F" w14:textId="781EA6EF" w:rsidR="00A96EA9" w:rsidRDefault="00B50438">
      <w:pPr>
        <w:rPr>
          <w:b/>
          <w:bCs/>
          <w:sz w:val="24"/>
          <w:szCs w:val="24"/>
        </w:rPr>
      </w:pPr>
      <w:r w:rsidRPr="00B50438">
        <w:rPr>
          <w:b/>
          <w:bCs/>
          <w:sz w:val="24"/>
          <w:szCs w:val="24"/>
        </w:rPr>
        <w:t>Myths about the return of periods</w:t>
      </w:r>
    </w:p>
    <w:p w14:paraId="4AF705A0" w14:textId="440F2E0E" w:rsidR="00B50438" w:rsidRDefault="00B50438" w:rsidP="00DF5A38">
      <w:pPr>
        <w:ind w:left="283"/>
        <w:rPr>
          <w:b/>
          <w:bCs/>
          <w:sz w:val="24"/>
          <w:szCs w:val="24"/>
        </w:rPr>
      </w:pPr>
      <w:r>
        <w:rPr>
          <w:b/>
          <w:bCs/>
          <w:sz w:val="24"/>
          <w:szCs w:val="24"/>
        </w:rPr>
        <w:t>It is mother nature</w:t>
      </w:r>
      <w:r w:rsidR="00211DE9">
        <w:rPr>
          <w:b/>
          <w:bCs/>
          <w:sz w:val="24"/>
          <w:szCs w:val="24"/>
        </w:rPr>
        <w:t>’</w:t>
      </w:r>
      <w:r>
        <w:rPr>
          <w:b/>
          <w:bCs/>
          <w:sz w:val="24"/>
          <w:szCs w:val="24"/>
        </w:rPr>
        <w:t>s way of telling us Edi is recovered</w:t>
      </w:r>
    </w:p>
    <w:p w14:paraId="397DC94C" w14:textId="266897C6" w:rsidR="00B50438" w:rsidRPr="00B50438" w:rsidRDefault="00B50438" w:rsidP="00DF5A38">
      <w:pPr>
        <w:ind w:left="283"/>
        <w:rPr>
          <w:sz w:val="24"/>
          <w:szCs w:val="24"/>
        </w:rPr>
      </w:pPr>
      <w:r w:rsidRPr="00B50438">
        <w:rPr>
          <w:sz w:val="24"/>
          <w:szCs w:val="24"/>
        </w:rPr>
        <w:t>It might be an indication of a move towards physical health but it does not mean Edi is recovered. Many sufferers report their frustration that at the slightest sign of weight gain everyone around them assumes they are better, even though they are plagued by eating disorder thoughts and related safety behaviours.</w:t>
      </w:r>
      <w:r>
        <w:rPr>
          <w:sz w:val="24"/>
          <w:szCs w:val="24"/>
        </w:rPr>
        <w:t xml:space="preserve"> In addition, the return of periods can sometimes come when Edi is still at a very low weight. The ED voice will seize this as an opportunity to convince Edi she is fine and does not need to make any further changes. </w:t>
      </w:r>
    </w:p>
    <w:p w14:paraId="20041DA4" w14:textId="15933EC1" w:rsidR="00B50438" w:rsidRDefault="00B50438" w:rsidP="00DF5A38">
      <w:pPr>
        <w:ind w:left="283"/>
        <w:rPr>
          <w:b/>
          <w:bCs/>
          <w:sz w:val="24"/>
          <w:szCs w:val="24"/>
        </w:rPr>
      </w:pPr>
      <w:r>
        <w:rPr>
          <w:b/>
          <w:bCs/>
          <w:sz w:val="24"/>
          <w:szCs w:val="24"/>
        </w:rPr>
        <w:t>Edi will be delighted to get her periods back</w:t>
      </w:r>
    </w:p>
    <w:p w14:paraId="4CDB31F4" w14:textId="249098D1" w:rsidR="00B50438" w:rsidRPr="00DF5A38" w:rsidRDefault="00B50438" w:rsidP="00DF5A38">
      <w:pPr>
        <w:ind w:left="283"/>
        <w:rPr>
          <w:sz w:val="24"/>
          <w:szCs w:val="24"/>
        </w:rPr>
      </w:pPr>
      <w:r w:rsidRPr="00DF5A38">
        <w:rPr>
          <w:sz w:val="24"/>
          <w:szCs w:val="24"/>
        </w:rPr>
        <w:t>Some sufferers will be delighted to get their period back. Most will experience a whole array of difficult emotions as they come to terms with everything that the return of periods signifies</w:t>
      </w:r>
      <w:r w:rsidR="00DF5A38">
        <w:rPr>
          <w:sz w:val="24"/>
          <w:szCs w:val="24"/>
        </w:rPr>
        <w:t>.</w:t>
      </w:r>
    </w:p>
    <w:p w14:paraId="23D72E34" w14:textId="34E70B42" w:rsidR="00B50438" w:rsidRPr="00B50438" w:rsidRDefault="00B50438" w:rsidP="00DF5A38">
      <w:pPr>
        <w:ind w:left="283"/>
        <w:rPr>
          <w:b/>
          <w:bCs/>
          <w:sz w:val="24"/>
          <w:szCs w:val="24"/>
        </w:rPr>
      </w:pPr>
      <w:r>
        <w:rPr>
          <w:b/>
          <w:bCs/>
          <w:sz w:val="24"/>
          <w:szCs w:val="24"/>
        </w:rPr>
        <w:lastRenderedPageBreak/>
        <w:t xml:space="preserve">Taking the contraceptive pill will resolve all medical issues related to </w:t>
      </w:r>
      <w:r w:rsidRPr="00B50438">
        <w:rPr>
          <w:b/>
          <w:bCs/>
          <w:sz w:val="24"/>
          <w:szCs w:val="24"/>
        </w:rPr>
        <w:t>amenorrhea</w:t>
      </w:r>
    </w:p>
    <w:p w14:paraId="273E1F51" w14:textId="14F55589" w:rsidR="006F24D7" w:rsidRPr="00A96EA9" w:rsidRDefault="00A96EA9" w:rsidP="00DF5A38">
      <w:pPr>
        <w:ind w:left="283"/>
        <w:rPr>
          <w:sz w:val="24"/>
          <w:szCs w:val="24"/>
        </w:rPr>
      </w:pPr>
      <w:r w:rsidRPr="00A96EA9">
        <w:rPr>
          <w:sz w:val="24"/>
          <w:szCs w:val="24"/>
        </w:rPr>
        <w:t xml:space="preserve">It is important to note that oral contraceptives do not magically resolve the medical issues related to </w:t>
      </w:r>
      <w:r w:rsidRPr="00A96EA9">
        <w:rPr>
          <w:sz w:val="24"/>
          <w:szCs w:val="24"/>
        </w:rPr>
        <w:t>amenorrhea</w:t>
      </w:r>
      <w:r w:rsidRPr="00A96EA9">
        <w:rPr>
          <w:sz w:val="24"/>
          <w:szCs w:val="24"/>
        </w:rPr>
        <w:t>, the monthly bleed is chemically induced rather than mother nature providing a clue that physical health is returning.</w:t>
      </w:r>
      <w:r w:rsidR="00211DE9">
        <w:rPr>
          <w:sz w:val="24"/>
          <w:szCs w:val="24"/>
        </w:rPr>
        <w:t xml:space="preserve"> Oral contraceptives do not improve bone health either. </w:t>
      </w:r>
    </w:p>
    <w:p w14:paraId="6C0CDF4B" w14:textId="012C632A" w:rsidR="00A96EA9" w:rsidRDefault="00DF5A38" w:rsidP="00DF5A38">
      <w:pPr>
        <w:ind w:left="283"/>
        <w:rPr>
          <w:rFonts w:cstheme="minorHAnsi"/>
          <w:b/>
          <w:bCs/>
          <w:sz w:val="24"/>
          <w:szCs w:val="24"/>
          <w:shd w:val="clear" w:color="auto" w:fill="FFFFFF"/>
        </w:rPr>
      </w:pPr>
      <w:r>
        <w:rPr>
          <w:rFonts w:cstheme="minorHAnsi"/>
          <w:b/>
          <w:bCs/>
          <w:sz w:val="24"/>
          <w:szCs w:val="24"/>
          <w:shd w:val="clear" w:color="auto" w:fill="FFFFFF"/>
        </w:rPr>
        <w:t>B</w:t>
      </w:r>
      <w:r w:rsidR="00A96EA9" w:rsidRPr="00A96EA9">
        <w:rPr>
          <w:rFonts w:cstheme="minorHAnsi"/>
          <w:b/>
          <w:bCs/>
          <w:sz w:val="24"/>
          <w:szCs w:val="24"/>
          <w:shd w:val="clear" w:color="auto" w:fill="FFFFFF"/>
        </w:rPr>
        <w:t>oys and men</w:t>
      </w:r>
      <w:r>
        <w:rPr>
          <w:rFonts w:cstheme="minorHAnsi"/>
          <w:b/>
          <w:bCs/>
          <w:sz w:val="24"/>
          <w:szCs w:val="24"/>
          <w:shd w:val="clear" w:color="auto" w:fill="FFFFFF"/>
        </w:rPr>
        <w:t xml:space="preserve"> with anorexia are not affected in the same way</w:t>
      </w:r>
    </w:p>
    <w:p w14:paraId="387194EA" w14:textId="4816AF92" w:rsidR="00B50438" w:rsidRPr="00B50438" w:rsidRDefault="00B50438" w:rsidP="00DF5A38">
      <w:pPr>
        <w:ind w:left="283"/>
        <w:rPr>
          <w:rFonts w:cstheme="minorHAnsi"/>
          <w:sz w:val="24"/>
          <w:szCs w:val="24"/>
        </w:rPr>
      </w:pPr>
      <w:r w:rsidRPr="00B50438">
        <w:rPr>
          <w:rFonts w:cstheme="minorHAnsi"/>
          <w:sz w:val="24"/>
          <w:szCs w:val="24"/>
          <w:shd w:val="clear" w:color="auto" w:fill="FFFFFF"/>
        </w:rPr>
        <w:t>Males with anorexia will also experience a reversal in their</w:t>
      </w:r>
      <w:r w:rsidR="00211DE9">
        <w:rPr>
          <w:rFonts w:cstheme="minorHAnsi"/>
          <w:sz w:val="24"/>
          <w:szCs w:val="24"/>
          <w:shd w:val="clear" w:color="auto" w:fill="FFFFFF"/>
        </w:rPr>
        <w:t xml:space="preserve"> sex</w:t>
      </w:r>
      <w:r w:rsidRPr="00B50438">
        <w:rPr>
          <w:rFonts w:cstheme="minorHAnsi"/>
          <w:sz w:val="24"/>
          <w:szCs w:val="24"/>
          <w:shd w:val="clear" w:color="auto" w:fill="FFFFFF"/>
        </w:rPr>
        <w:t xml:space="preserve"> hormones</w:t>
      </w:r>
      <w:r w:rsidR="00DF5A38">
        <w:rPr>
          <w:rFonts w:cstheme="minorHAnsi"/>
          <w:sz w:val="24"/>
          <w:szCs w:val="24"/>
          <w:shd w:val="clear" w:color="auto" w:fill="FFFFFF"/>
        </w:rPr>
        <w:t xml:space="preserve"> leading to potentially reduced bone density and</w:t>
      </w:r>
      <w:r w:rsidRPr="00B50438">
        <w:rPr>
          <w:rFonts w:cstheme="minorHAnsi"/>
          <w:sz w:val="24"/>
          <w:szCs w:val="24"/>
          <w:shd w:val="clear" w:color="auto" w:fill="FFFFFF"/>
        </w:rPr>
        <w:t xml:space="preserve"> sexual development.</w:t>
      </w:r>
      <w:r>
        <w:rPr>
          <w:rFonts w:cstheme="minorHAnsi"/>
          <w:b/>
          <w:bCs/>
          <w:sz w:val="24"/>
          <w:szCs w:val="24"/>
          <w:shd w:val="clear" w:color="auto" w:fill="FFFFFF"/>
        </w:rPr>
        <w:t xml:space="preserve"> </w:t>
      </w:r>
      <w:r w:rsidRPr="00B50438">
        <w:rPr>
          <w:rFonts w:cstheme="minorHAnsi"/>
          <w:sz w:val="24"/>
          <w:szCs w:val="24"/>
          <w:shd w:val="clear" w:color="auto" w:fill="FFFFFF"/>
        </w:rPr>
        <w:t>Anorexia can also lead to infertility, for both men and women.</w:t>
      </w:r>
    </w:p>
    <w:p w14:paraId="54E2201C" w14:textId="4E958D62" w:rsidR="00480EC9" w:rsidRDefault="00480EC9" w:rsidP="00DF5A38">
      <w:pPr>
        <w:ind w:left="283"/>
        <w:rPr>
          <w:rFonts w:cstheme="minorHAnsi"/>
          <w:sz w:val="24"/>
          <w:szCs w:val="24"/>
          <w:shd w:val="clear" w:color="auto" w:fill="FFFFFF"/>
        </w:rPr>
      </w:pPr>
      <w:r w:rsidRPr="00A96EA9">
        <w:rPr>
          <w:rFonts w:cstheme="minorHAnsi"/>
          <w:sz w:val="24"/>
          <w:szCs w:val="24"/>
          <w:shd w:val="clear" w:color="auto" w:fill="FFFFFF"/>
        </w:rPr>
        <w:t xml:space="preserve">In children with anorexia, </w:t>
      </w:r>
      <w:r w:rsidR="00B50438">
        <w:rPr>
          <w:rFonts w:cstheme="minorHAnsi"/>
          <w:sz w:val="24"/>
          <w:szCs w:val="24"/>
          <w:shd w:val="clear" w:color="auto" w:fill="FFFFFF"/>
        </w:rPr>
        <w:t xml:space="preserve">the start of </w:t>
      </w:r>
      <w:r w:rsidRPr="00A96EA9">
        <w:rPr>
          <w:rFonts w:cstheme="minorHAnsi"/>
          <w:sz w:val="24"/>
          <w:szCs w:val="24"/>
          <w:shd w:val="clear" w:color="auto" w:fill="FFFFFF"/>
        </w:rPr>
        <w:t>puberty and the associated growth spurt may be delayed. They may gain less weight than expected for someone going through puberty, and they might be shorter than other people of the same age</w:t>
      </w:r>
      <w:r w:rsidR="00A96EA9" w:rsidRPr="00A96EA9">
        <w:rPr>
          <w:rFonts w:cstheme="minorHAnsi"/>
          <w:sz w:val="24"/>
          <w:szCs w:val="24"/>
          <w:shd w:val="clear" w:color="auto" w:fill="FFFFFF"/>
        </w:rPr>
        <w:t>. Whilst boys will not be concerned about their periods, they might be very concerned about the possibility that one of the</w:t>
      </w:r>
      <w:r w:rsidR="00211DE9">
        <w:rPr>
          <w:rFonts w:cstheme="minorHAnsi"/>
          <w:sz w:val="24"/>
          <w:szCs w:val="24"/>
          <w:shd w:val="clear" w:color="auto" w:fill="FFFFFF"/>
        </w:rPr>
        <w:t xml:space="preserve"> </w:t>
      </w:r>
      <w:proofErr w:type="gramStart"/>
      <w:r w:rsidR="00211DE9">
        <w:rPr>
          <w:rFonts w:cstheme="minorHAnsi"/>
          <w:sz w:val="24"/>
          <w:szCs w:val="24"/>
          <w:shd w:val="clear" w:color="auto" w:fill="FFFFFF"/>
        </w:rPr>
        <w:t>longer term</w:t>
      </w:r>
      <w:proofErr w:type="gramEnd"/>
      <w:r w:rsidR="00A96EA9" w:rsidRPr="00A96EA9">
        <w:rPr>
          <w:rFonts w:cstheme="minorHAnsi"/>
          <w:sz w:val="24"/>
          <w:szCs w:val="24"/>
          <w:shd w:val="clear" w:color="auto" w:fill="FFFFFF"/>
        </w:rPr>
        <w:t xml:space="preserve"> effects o</w:t>
      </w:r>
      <w:r w:rsidR="00211DE9">
        <w:rPr>
          <w:rFonts w:cstheme="minorHAnsi"/>
          <w:sz w:val="24"/>
          <w:szCs w:val="24"/>
          <w:shd w:val="clear" w:color="auto" w:fill="FFFFFF"/>
        </w:rPr>
        <w:t>f</w:t>
      </w:r>
      <w:r w:rsidR="00A96EA9" w:rsidRPr="00A96EA9">
        <w:rPr>
          <w:rFonts w:cstheme="minorHAnsi"/>
          <w:sz w:val="24"/>
          <w:szCs w:val="24"/>
          <w:shd w:val="clear" w:color="auto" w:fill="FFFFFF"/>
        </w:rPr>
        <w:t xml:space="preserve"> anorexia can be stunted growth. </w:t>
      </w:r>
    </w:p>
    <w:p w14:paraId="769F47EC" w14:textId="593F16F6" w:rsidR="00A42F01" w:rsidRDefault="00A42F01" w:rsidP="00DF5A38">
      <w:pPr>
        <w:ind w:left="283"/>
        <w:rPr>
          <w:rFonts w:cstheme="minorHAnsi"/>
          <w:sz w:val="24"/>
          <w:szCs w:val="24"/>
          <w:shd w:val="clear" w:color="auto" w:fill="FFFFFF"/>
        </w:rPr>
      </w:pPr>
      <w:r>
        <w:rPr>
          <w:rFonts w:cstheme="minorHAnsi"/>
          <w:sz w:val="24"/>
          <w:szCs w:val="24"/>
          <w:shd w:val="clear" w:color="auto" w:fill="FFFFFF"/>
        </w:rPr>
        <w:t>Some clinics use testosterone therapy for</w:t>
      </w:r>
      <w:r w:rsidR="00211DE9">
        <w:rPr>
          <w:rFonts w:cstheme="minorHAnsi"/>
          <w:sz w:val="24"/>
          <w:szCs w:val="24"/>
          <w:shd w:val="clear" w:color="auto" w:fill="FFFFFF"/>
        </w:rPr>
        <w:t xml:space="preserve"> adult</w:t>
      </w:r>
      <w:r>
        <w:rPr>
          <w:rFonts w:cstheme="minorHAnsi"/>
          <w:sz w:val="24"/>
          <w:szCs w:val="24"/>
          <w:shd w:val="clear" w:color="auto" w:fill="FFFFFF"/>
        </w:rPr>
        <w:t xml:space="preserve"> male sufferers with low testosterone levels. Jennifer Gaudin points out that it is important to assess whether they have achieved their adult height before doing this. A bone x-ray can determine whether growth plates have closed.</w:t>
      </w:r>
    </w:p>
    <w:p w14:paraId="55CAB572" w14:textId="4ECE199C" w:rsidR="00DF5A38" w:rsidRPr="00211DE9" w:rsidRDefault="00DF5A38" w:rsidP="005D0091">
      <w:pPr>
        <w:rPr>
          <w:sz w:val="24"/>
          <w:szCs w:val="24"/>
        </w:rPr>
      </w:pPr>
    </w:p>
    <w:p w14:paraId="53B966E3" w14:textId="178268C7" w:rsidR="00831D36" w:rsidRPr="00211DE9" w:rsidRDefault="00831D36" w:rsidP="005D0091">
      <w:pPr>
        <w:rPr>
          <w:b/>
          <w:sz w:val="24"/>
          <w:szCs w:val="24"/>
        </w:rPr>
      </w:pPr>
      <w:r w:rsidRPr="00211DE9">
        <w:rPr>
          <w:b/>
          <w:sz w:val="24"/>
          <w:szCs w:val="24"/>
        </w:rPr>
        <w:t>H</w:t>
      </w:r>
      <w:r w:rsidRPr="00211DE9">
        <w:rPr>
          <w:b/>
          <w:sz w:val="24"/>
          <w:szCs w:val="24"/>
        </w:rPr>
        <w:t>ow to support Edi once her periods return</w:t>
      </w:r>
    </w:p>
    <w:p w14:paraId="005AF2C8" w14:textId="37016691" w:rsidR="00831D36" w:rsidRPr="00211DE9" w:rsidRDefault="00831D36" w:rsidP="00831D36">
      <w:pPr>
        <w:rPr>
          <w:rFonts w:eastAsiaTheme="minorEastAsia"/>
          <w:sz w:val="24"/>
          <w:szCs w:val="24"/>
        </w:rPr>
      </w:pPr>
      <w:r w:rsidRPr="00211DE9">
        <w:rPr>
          <w:sz w:val="24"/>
          <w:szCs w:val="24"/>
        </w:rPr>
        <w:t>This is a really common issue</w:t>
      </w:r>
      <w:r w:rsidRPr="00211DE9">
        <w:rPr>
          <w:sz w:val="24"/>
          <w:szCs w:val="24"/>
        </w:rPr>
        <w:t>, all girls whose periods have stopped or been delayed will face this issue at some point in their recovery.</w:t>
      </w:r>
    </w:p>
    <w:p w14:paraId="3C20A2A5" w14:textId="7B153ADE" w:rsidR="00831D36" w:rsidRPr="00211DE9" w:rsidRDefault="00831D36" w:rsidP="00831D36">
      <w:pPr>
        <w:rPr>
          <w:sz w:val="24"/>
          <w:szCs w:val="24"/>
        </w:rPr>
      </w:pPr>
      <w:r w:rsidRPr="00211DE9">
        <w:rPr>
          <w:sz w:val="24"/>
          <w:szCs w:val="24"/>
        </w:rPr>
        <w:t>You might find this checklist useful</w:t>
      </w:r>
      <w:r w:rsidRPr="00211DE9">
        <w:rPr>
          <w:sz w:val="24"/>
          <w:szCs w:val="24"/>
        </w:rPr>
        <w:t>:</w:t>
      </w:r>
    </w:p>
    <w:p w14:paraId="378EA9B2" w14:textId="22F814FB" w:rsidR="00831D36" w:rsidRPr="00211DE9" w:rsidRDefault="00831D36" w:rsidP="00831D36">
      <w:pPr>
        <w:pStyle w:val="ListParagraph"/>
        <w:numPr>
          <w:ilvl w:val="0"/>
          <w:numId w:val="2"/>
        </w:numPr>
        <w:spacing w:after="0" w:line="240" w:lineRule="auto"/>
        <w:contextualSpacing w:val="0"/>
        <w:rPr>
          <w:rFonts w:eastAsia="Times New Roman"/>
          <w:sz w:val="24"/>
          <w:szCs w:val="24"/>
        </w:rPr>
      </w:pPr>
      <w:r w:rsidRPr="00211DE9">
        <w:rPr>
          <w:rFonts w:eastAsia="Times New Roman"/>
          <w:sz w:val="24"/>
          <w:szCs w:val="24"/>
        </w:rPr>
        <w:t xml:space="preserve">Show </w:t>
      </w:r>
      <w:r w:rsidRPr="00211DE9">
        <w:rPr>
          <w:rFonts w:eastAsia="Times New Roman"/>
          <w:sz w:val="24"/>
          <w:szCs w:val="24"/>
        </w:rPr>
        <w:t xml:space="preserve">compassion and </w:t>
      </w:r>
      <w:r w:rsidRPr="00211DE9">
        <w:rPr>
          <w:rFonts w:eastAsia="Times New Roman"/>
          <w:sz w:val="24"/>
          <w:szCs w:val="24"/>
        </w:rPr>
        <w:t xml:space="preserve">empathy for the challenges of recovery with a particular focus </w:t>
      </w:r>
      <w:proofErr w:type="gramStart"/>
      <w:r w:rsidRPr="00211DE9">
        <w:rPr>
          <w:rFonts w:eastAsia="Times New Roman"/>
          <w:sz w:val="24"/>
          <w:szCs w:val="24"/>
        </w:rPr>
        <w:t>on  periods</w:t>
      </w:r>
      <w:proofErr w:type="gramEnd"/>
      <w:r w:rsidRPr="00211DE9">
        <w:rPr>
          <w:rFonts w:eastAsia="Times New Roman"/>
          <w:sz w:val="24"/>
          <w:szCs w:val="24"/>
        </w:rPr>
        <w:t xml:space="preserve"> returning</w:t>
      </w:r>
    </w:p>
    <w:p w14:paraId="22499410" w14:textId="2D6D4A84" w:rsidR="00846E79" w:rsidRPr="00211DE9" w:rsidRDefault="00846E79" w:rsidP="00846E79">
      <w:pPr>
        <w:pStyle w:val="ListParagraph"/>
        <w:numPr>
          <w:ilvl w:val="0"/>
          <w:numId w:val="2"/>
        </w:numPr>
        <w:spacing w:after="0" w:line="240" w:lineRule="auto"/>
        <w:contextualSpacing w:val="0"/>
        <w:rPr>
          <w:rFonts w:eastAsia="Times New Roman"/>
          <w:sz w:val="24"/>
          <w:szCs w:val="24"/>
        </w:rPr>
      </w:pPr>
      <w:r w:rsidRPr="00211DE9">
        <w:rPr>
          <w:rFonts w:eastAsia="Times New Roman"/>
          <w:sz w:val="24"/>
          <w:szCs w:val="24"/>
        </w:rPr>
        <w:t>Help Edi to acknowledge how far they have come</w:t>
      </w:r>
    </w:p>
    <w:p w14:paraId="7710F34B" w14:textId="02FD3217" w:rsidR="00831D36" w:rsidRPr="00211DE9" w:rsidRDefault="00831D36" w:rsidP="00831D36">
      <w:pPr>
        <w:pStyle w:val="ListParagraph"/>
        <w:numPr>
          <w:ilvl w:val="0"/>
          <w:numId w:val="2"/>
        </w:numPr>
        <w:spacing w:after="0" w:line="240" w:lineRule="auto"/>
        <w:contextualSpacing w:val="0"/>
        <w:rPr>
          <w:rFonts w:eastAsia="Times New Roman"/>
          <w:sz w:val="24"/>
          <w:szCs w:val="24"/>
        </w:rPr>
      </w:pPr>
      <w:r w:rsidRPr="00211DE9">
        <w:rPr>
          <w:rFonts w:eastAsia="Times New Roman"/>
          <w:sz w:val="24"/>
          <w:szCs w:val="24"/>
        </w:rPr>
        <w:t>Use your c</w:t>
      </w:r>
      <w:r w:rsidRPr="00211DE9">
        <w:rPr>
          <w:rFonts w:eastAsia="Times New Roman"/>
          <w:sz w:val="24"/>
          <w:szCs w:val="24"/>
        </w:rPr>
        <w:t>ommunication skills</w:t>
      </w:r>
      <w:r w:rsidRPr="00211DE9">
        <w:rPr>
          <w:rFonts w:eastAsia="Times New Roman"/>
          <w:sz w:val="24"/>
          <w:szCs w:val="24"/>
        </w:rPr>
        <w:t xml:space="preserve"> of ALVS</w:t>
      </w:r>
      <w:r w:rsidRPr="00211DE9">
        <w:rPr>
          <w:rFonts w:eastAsia="Times New Roman"/>
          <w:sz w:val="24"/>
          <w:szCs w:val="24"/>
        </w:rPr>
        <w:t xml:space="preserve"> to acknowledge the emotional turmoil and validate this and soothe</w:t>
      </w:r>
    </w:p>
    <w:p w14:paraId="60527815" w14:textId="4C88085D" w:rsidR="00831D36" w:rsidRPr="00211DE9" w:rsidRDefault="00831D36" w:rsidP="00831D36">
      <w:pPr>
        <w:pStyle w:val="ListParagraph"/>
        <w:numPr>
          <w:ilvl w:val="0"/>
          <w:numId w:val="2"/>
        </w:numPr>
        <w:spacing w:after="0" w:line="240" w:lineRule="auto"/>
        <w:contextualSpacing w:val="0"/>
        <w:rPr>
          <w:rFonts w:eastAsia="Times New Roman"/>
          <w:sz w:val="24"/>
          <w:szCs w:val="24"/>
        </w:rPr>
      </w:pPr>
      <w:r w:rsidRPr="00211DE9">
        <w:rPr>
          <w:rFonts w:eastAsia="Times New Roman"/>
          <w:sz w:val="24"/>
          <w:szCs w:val="24"/>
        </w:rPr>
        <w:t>Remember t</w:t>
      </w:r>
      <w:r w:rsidRPr="00211DE9">
        <w:rPr>
          <w:rFonts w:eastAsia="Times New Roman"/>
          <w:sz w:val="24"/>
          <w:szCs w:val="24"/>
        </w:rPr>
        <w:t xml:space="preserve">he importance of not arguing with logic – </w:t>
      </w:r>
      <w:r w:rsidR="00211DE9" w:rsidRPr="00211DE9">
        <w:rPr>
          <w:rFonts w:eastAsia="Times New Roman"/>
          <w:sz w:val="24"/>
          <w:szCs w:val="24"/>
        </w:rPr>
        <w:t>you might be celebrating the fact that</w:t>
      </w:r>
      <w:r w:rsidRPr="00211DE9">
        <w:rPr>
          <w:rFonts w:eastAsia="Times New Roman"/>
          <w:sz w:val="24"/>
          <w:szCs w:val="24"/>
        </w:rPr>
        <w:t xml:space="preserve"> periods are back</w:t>
      </w:r>
      <w:r w:rsidR="00211DE9" w:rsidRPr="00211DE9">
        <w:rPr>
          <w:rFonts w:eastAsia="Times New Roman"/>
          <w:sz w:val="24"/>
          <w:szCs w:val="24"/>
        </w:rPr>
        <w:t>, but your loved one does not want to hear your logical reasons *</w:t>
      </w:r>
    </w:p>
    <w:p w14:paraId="56D5B6F0" w14:textId="060FA94D" w:rsidR="00831D36" w:rsidRPr="00211DE9" w:rsidRDefault="00831D36" w:rsidP="00831D36">
      <w:pPr>
        <w:pStyle w:val="ListParagraph"/>
        <w:numPr>
          <w:ilvl w:val="0"/>
          <w:numId w:val="2"/>
        </w:numPr>
        <w:spacing w:after="0" w:line="240" w:lineRule="auto"/>
        <w:contextualSpacing w:val="0"/>
        <w:rPr>
          <w:rFonts w:eastAsia="Times New Roman"/>
          <w:sz w:val="24"/>
          <w:szCs w:val="24"/>
        </w:rPr>
      </w:pPr>
      <w:r w:rsidRPr="00211DE9">
        <w:rPr>
          <w:rFonts w:eastAsia="Times New Roman"/>
          <w:sz w:val="24"/>
          <w:szCs w:val="24"/>
        </w:rPr>
        <w:t>Remember to</w:t>
      </w:r>
      <w:r w:rsidRPr="00211DE9">
        <w:rPr>
          <w:rFonts w:eastAsia="Times New Roman"/>
          <w:sz w:val="24"/>
          <w:szCs w:val="24"/>
        </w:rPr>
        <w:t xml:space="preserve"> reiterat</w:t>
      </w:r>
      <w:r w:rsidRPr="00211DE9">
        <w:rPr>
          <w:rFonts w:eastAsia="Times New Roman"/>
          <w:sz w:val="24"/>
          <w:szCs w:val="24"/>
        </w:rPr>
        <w:t>e</w:t>
      </w:r>
      <w:r w:rsidRPr="00211DE9">
        <w:rPr>
          <w:rFonts w:eastAsia="Times New Roman"/>
          <w:sz w:val="24"/>
          <w:szCs w:val="24"/>
        </w:rPr>
        <w:t xml:space="preserve"> that </w:t>
      </w:r>
      <w:r w:rsidR="00211DE9" w:rsidRPr="00211DE9">
        <w:rPr>
          <w:rFonts w:eastAsia="Times New Roman"/>
          <w:sz w:val="24"/>
          <w:szCs w:val="24"/>
        </w:rPr>
        <w:t>your</w:t>
      </w:r>
      <w:r w:rsidRPr="00211DE9">
        <w:rPr>
          <w:rFonts w:eastAsia="Times New Roman"/>
          <w:sz w:val="24"/>
          <w:szCs w:val="24"/>
        </w:rPr>
        <w:t xml:space="preserve"> unconditional love and support will not suddenly go away just because this landmark has happened</w:t>
      </w:r>
    </w:p>
    <w:p w14:paraId="5FD7F1F2" w14:textId="711794F2" w:rsidR="00831D36" w:rsidRPr="00211DE9" w:rsidRDefault="00831D36" w:rsidP="00831D36">
      <w:pPr>
        <w:pStyle w:val="ListParagraph"/>
        <w:numPr>
          <w:ilvl w:val="0"/>
          <w:numId w:val="2"/>
        </w:numPr>
        <w:spacing w:after="0" w:line="240" w:lineRule="auto"/>
        <w:contextualSpacing w:val="0"/>
        <w:rPr>
          <w:rFonts w:eastAsia="Times New Roman"/>
          <w:sz w:val="24"/>
          <w:szCs w:val="24"/>
        </w:rPr>
      </w:pPr>
      <w:r w:rsidRPr="00211DE9">
        <w:rPr>
          <w:rFonts w:eastAsia="Times New Roman"/>
          <w:sz w:val="24"/>
          <w:szCs w:val="24"/>
        </w:rPr>
        <w:t>Remember to a</w:t>
      </w:r>
      <w:r w:rsidRPr="00211DE9">
        <w:rPr>
          <w:rFonts w:eastAsia="Times New Roman"/>
          <w:sz w:val="24"/>
          <w:szCs w:val="24"/>
        </w:rPr>
        <w:t>cknowledge that there is still a</w:t>
      </w:r>
      <w:r w:rsidRPr="00211DE9">
        <w:rPr>
          <w:rFonts w:eastAsia="Times New Roman"/>
          <w:sz w:val="24"/>
          <w:szCs w:val="24"/>
        </w:rPr>
        <w:t xml:space="preserve"> </w:t>
      </w:r>
      <w:r w:rsidRPr="00211DE9">
        <w:rPr>
          <w:rFonts w:eastAsia="Times New Roman"/>
          <w:sz w:val="24"/>
          <w:szCs w:val="24"/>
        </w:rPr>
        <w:t xml:space="preserve">long way to go in the recovery process, while at the same time reiterating </w:t>
      </w:r>
      <w:r w:rsidRPr="00211DE9">
        <w:rPr>
          <w:rFonts w:eastAsia="Times New Roman"/>
          <w:sz w:val="24"/>
          <w:szCs w:val="24"/>
        </w:rPr>
        <w:t>you</w:t>
      </w:r>
      <w:r w:rsidRPr="00211DE9">
        <w:rPr>
          <w:rFonts w:eastAsia="Times New Roman"/>
          <w:sz w:val="24"/>
          <w:szCs w:val="24"/>
        </w:rPr>
        <w:t>r belief that Edi can and will do it</w:t>
      </w:r>
      <w:r w:rsidR="00846E79" w:rsidRPr="00211DE9">
        <w:rPr>
          <w:rFonts w:eastAsia="Times New Roman"/>
          <w:sz w:val="24"/>
          <w:szCs w:val="24"/>
        </w:rPr>
        <w:t>, with your support</w:t>
      </w:r>
    </w:p>
    <w:p w14:paraId="3A2FE602" w14:textId="77777777" w:rsidR="00831D36" w:rsidRPr="00211DE9" w:rsidRDefault="00831D36" w:rsidP="00831D36">
      <w:pPr>
        <w:rPr>
          <w:rFonts w:eastAsia="Times New Roman"/>
          <w:sz w:val="24"/>
          <w:szCs w:val="24"/>
        </w:rPr>
      </w:pPr>
    </w:p>
    <w:p w14:paraId="7A69CC2B" w14:textId="21DE933D" w:rsidR="00831D36" w:rsidRPr="00211DE9" w:rsidRDefault="00831D36" w:rsidP="00831D36">
      <w:pPr>
        <w:rPr>
          <w:rFonts w:eastAsia="Times New Roman"/>
          <w:sz w:val="24"/>
          <w:szCs w:val="24"/>
        </w:rPr>
      </w:pPr>
      <w:r w:rsidRPr="00211DE9">
        <w:rPr>
          <w:rFonts w:eastAsia="Times New Roman"/>
          <w:sz w:val="24"/>
          <w:szCs w:val="24"/>
        </w:rPr>
        <w:t>Remember LESS is more.</w:t>
      </w:r>
      <w:r w:rsidRPr="00211DE9">
        <w:rPr>
          <w:rFonts w:eastAsia="Times New Roman"/>
          <w:sz w:val="24"/>
          <w:szCs w:val="24"/>
        </w:rPr>
        <w:t xml:space="preserve"> Less talking, more listening</w:t>
      </w:r>
      <w:r w:rsidR="00211DE9" w:rsidRPr="00211DE9">
        <w:rPr>
          <w:rFonts w:eastAsia="Times New Roman"/>
          <w:sz w:val="24"/>
          <w:szCs w:val="24"/>
        </w:rPr>
        <w:t>,</w:t>
      </w:r>
      <w:r w:rsidR="00DD56E9" w:rsidRPr="00211DE9">
        <w:rPr>
          <w:rFonts w:eastAsia="Times New Roman"/>
          <w:sz w:val="24"/>
          <w:szCs w:val="24"/>
        </w:rPr>
        <w:t xml:space="preserve"> with a great deal of empathy and compassion</w:t>
      </w:r>
    </w:p>
    <w:p w14:paraId="2E5BC0F6" w14:textId="19B5A6D6" w:rsidR="00831D36" w:rsidRPr="00211DE9" w:rsidRDefault="00211DE9" w:rsidP="00831D36">
      <w:pPr>
        <w:rPr>
          <w:rFonts w:eastAsia="Times New Roman"/>
          <w:sz w:val="24"/>
          <w:szCs w:val="24"/>
        </w:rPr>
      </w:pPr>
      <w:r w:rsidRPr="00211DE9">
        <w:rPr>
          <w:rFonts w:eastAsia="Times New Roman"/>
          <w:sz w:val="24"/>
          <w:szCs w:val="24"/>
        </w:rPr>
        <w:lastRenderedPageBreak/>
        <w:t>*</w:t>
      </w:r>
      <w:r w:rsidR="00831D36" w:rsidRPr="00211DE9">
        <w:rPr>
          <w:rFonts w:eastAsia="Times New Roman"/>
          <w:sz w:val="24"/>
          <w:szCs w:val="24"/>
        </w:rPr>
        <w:t>Watch this video and imagine that the nail is symbolic of your daughter getting her periods back:</w:t>
      </w:r>
    </w:p>
    <w:p w14:paraId="79DE5554" w14:textId="1C52AC6C" w:rsidR="00831D36" w:rsidRPr="00211DE9" w:rsidRDefault="00831D36" w:rsidP="00831D36">
      <w:pPr>
        <w:pStyle w:val="PlainText"/>
        <w:rPr>
          <w:sz w:val="24"/>
          <w:szCs w:val="24"/>
          <w:lang w:val="en-US"/>
        </w:rPr>
      </w:pPr>
      <w:hyperlink r:id="rId7" w:history="1">
        <w:r w:rsidRPr="00211DE9">
          <w:rPr>
            <w:rStyle w:val="Hyperlink"/>
            <w:sz w:val="24"/>
            <w:szCs w:val="24"/>
            <w:lang w:val="en-US"/>
          </w:rPr>
          <w:t>https://youtu.be/-4EDhdAHrOg</w:t>
        </w:r>
      </w:hyperlink>
    </w:p>
    <w:p w14:paraId="2AAD6202" w14:textId="77777777" w:rsidR="00846E79" w:rsidRPr="00211DE9" w:rsidRDefault="00846E79" w:rsidP="00831D36">
      <w:pPr>
        <w:pStyle w:val="PlainText"/>
        <w:rPr>
          <w:sz w:val="24"/>
          <w:szCs w:val="24"/>
          <w:lang w:val="en-US"/>
        </w:rPr>
      </w:pPr>
    </w:p>
    <w:p w14:paraId="01A88D31" w14:textId="77777777" w:rsidR="00211DE9" w:rsidRPr="00211DE9" w:rsidRDefault="00846E79" w:rsidP="00831D36">
      <w:pPr>
        <w:pStyle w:val="PlainText"/>
        <w:rPr>
          <w:rFonts w:asciiTheme="minorHAnsi" w:hAnsiTheme="minorHAnsi" w:cstheme="minorHAnsi"/>
          <w:color w:val="030303"/>
          <w:sz w:val="24"/>
          <w:szCs w:val="24"/>
          <w:shd w:val="clear" w:color="auto" w:fill="F9F9F9"/>
        </w:rPr>
      </w:pPr>
      <w:r w:rsidRPr="00211DE9">
        <w:rPr>
          <w:rFonts w:asciiTheme="minorHAnsi" w:hAnsiTheme="minorHAnsi" w:cstheme="minorHAnsi"/>
          <w:color w:val="030303"/>
          <w:sz w:val="24"/>
          <w:szCs w:val="24"/>
          <w:shd w:val="clear" w:color="auto" w:fill="F9F9F9"/>
        </w:rPr>
        <w:t>The motto accompanying the video is so relevant for us</w:t>
      </w:r>
      <w:r w:rsidR="00211DE9" w:rsidRPr="00211DE9">
        <w:rPr>
          <w:rFonts w:asciiTheme="minorHAnsi" w:hAnsiTheme="minorHAnsi" w:cstheme="minorHAnsi"/>
          <w:color w:val="030303"/>
          <w:sz w:val="24"/>
          <w:szCs w:val="24"/>
          <w:shd w:val="clear" w:color="auto" w:fill="F9F9F9"/>
        </w:rPr>
        <w:t>:</w:t>
      </w:r>
    </w:p>
    <w:p w14:paraId="09A3F9B8" w14:textId="55719687" w:rsidR="00831D36" w:rsidRPr="00211DE9" w:rsidRDefault="00846E79" w:rsidP="00211DE9">
      <w:pPr>
        <w:pStyle w:val="PlainText"/>
        <w:jc w:val="center"/>
        <w:rPr>
          <w:rFonts w:asciiTheme="minorHAnsi" w:hAnsiTheme="minorHAnsi" w:cstheme="minorHAnsi"/>
          <w:b/>
          <w:bCs/>
          <w:i/>
          <w:iCs/>
          <w:color w:val="030303"/>
          <w:sz w:val="24"/>
          <w:szCs w:val="24"/>
          <w:shd w:val="clear" w:color="auto" w:fill="F9F9F9"/>
        </w:rPr>
      </w:pPr>
      <w:r w:rsidRPr="00211DE9">
        <w:rPr>
          <w:rFonts w:asciiTheme="minorHAnsi" w:hAnsiTheme="minorHAnsi" w:cstheme="minorHAnsi"/>
          <w:b/>
          <w:bCs/>
          <w:i/>
          <w:iCs/>
          <w:color w:val="030303"/>
          <w:sz w:val="24"/>
          <w:szCs w:val="24"/>
          <w:shd w:val="clear" w:color="auto" w:fill="F9F9F9"/>
        </w:rPr>
        <w:t>"Don't try to fix it. I just need you to listen." Every man has heard these words. And they are the law of the land. No matter what.</w:t>
      </w:r>
    </w:p>
    <w:p w14:paraId="01A598FD" w14:textId="48EADFE0" w:rsidR="00846E79" w:rsidRDefault="00846E79" w:rsidP="00831D36">
      <w:pPr>
        <w:pStyle w:val="PlainText"/>
        <w:rPr>
          <w:rFonts w:asciiTheme="minorHAnsi" w:hAnsiTheme="minorHAnsi" w:cstheme="minorHAnsi"/>
          <w:color w:val="030303"/>
          <w:sz w:val="21"/>
          <w:szCs w:val="21"/>
          <w:shd w:val="clear" w:color="auto" w:fill="F9F9F9"/>
        </w:rPr>
      </w:pPr>
    </w:p>
    <w:p w14:paraId="759B7687" w14:textId="32EA233E" w:rsidR="00846E79" w:rsidRDefault="00846E79" w:rsidP="00831D36">
      <w:pPr>
        <w:pStyle w:val="PlainText"/>
        <w:rPr>
          <w:rFonts w:asciiTheme="minorHAnsi" w:hAnsiTheme="minorHAnsi" w:cstheme="minorHAnsi"/>
          <w:color w:val="030303"/>
          <w:sz w:val="24"/>
          <w:szCs w:val="24"/>
          <w:shd w:val="clear" w:color="auto" w:fill="F9F9F9"/>
        </w:rPr>
      </w:pPr>
      <w:r w:rsidRPr="00211DE9">
        <w:rPr>
          <w:rFonts w:asciiTheme="minorHAnsi" w:hAnsiTheme="minorHAnsi" w:cstheme="minorHAnsi"/>
          <w:color w:val="030303"/>
          <w:sz w:val="24"/>
          <w:szCs w:val="24"/>
          <w:shd w:val="clear" w:color="auto" w:fill="F9F9F9"/>
        </w:rPr>
        <w:t>In the case of periods, carers can be so easily drawn into trying to fix the problem by arguing with logic about the return of periods</w:t>
      </w:r>
      <w:r w:rsidR="00DD56E9" w:rsidRPr="00211DE9">
        <w:rPr>
          <w:rFonts w:asciiTheme="minorHAnsi" w:hAnsiTheme="minorHAnsi" w:cstheme="minorHAnsi"/>
          <w:color w:val="030303"/>
          <w:sz w:val="24"/>
          <w:szCs w:val="24"/>
          <w:shd w:val="clear" w:color="auto" w:fill="F9F9F9"/>
        </w:rPr>
        <w:t xml:space="preserve">. A mum recently told me she finds it really useful to ask her daughter “Is this a fix it or a feel </w:t>
      </w:r>
      <w:proofErr w:type="gramStart"/>
      <w:r w:rsidR="00DD56E9" w:rsidRPr="00211DE9">
        <w:rPr>
          <w:rFonts w:asciiTheme="minorHAnsi" w:hAnsiTheme="minorHAnsi" w:cstheme="minorHAnsi"/>
          <w:color w:val="030303"/>
          <w:sz w:val="24"/>
          <w:szCs w:val="24"/>
          <w:shd w:val="clear" w:color="auto" w:fill="F9F9F9"/>
        </w:rPr>
        <w:t>it</w:t>
      </w:r>
      <w:proofErr w:type="gramEnd"/>
      <w:r w:rsidR="00DD56E9" w:rsidRPr="00211DE9">
        <w:rPr>
          <w:rFonts w:asciiTheme="minorHAnsi" w:hAnsiTheme="minorHAnsi" w:cstheme="minorHAnsi"/>
          <w:color w:val="030303"/>
          <w:sz w:val="24"/>
          <w:szCs w:val="24"/>
          <w:shd w:val="clear" w:color="auto" w:fill="F9F9F9"/>
        </w:rPr>
        <w:t xml:space="preserve"> moment?”</w:t>
      </w:r>
    </w:p>
    <w:p w14:paraId="5B56DCB6" w14:textId="77777777" w:rsidR="00211DE9" w:rsidRPr="00211DE9" w:rsidRDefault="00211DE9" w:rsidP="00831D36">
      <w:pPr>
        <w:pStyle w:val="PlainText"/>
        <w:rPr>
          <w:rFonts w:asciiTheme="minorHAnsi" w:hAnsiTheme="minorHAnsi" w:cstheme="minorHAnsi"/>
          <w:color w:val="030303"/>
          <w:sz w:val="24"/>
          <w:szCs w:val="24"/>
          <w:shd w:val="clear" w:color="auto" w:fill="F9F9F9"/>
        </w:rPr>
      </w:pPr>
    </w:p>
    <w:p w14:paraId="6603A154" w14:textId="2E5E0E21" w:rsidR="00DD56E9" w:rsidRDefault="00DD56E9" w:rsidP="00831D36">
      <w:pPr>
        <w:pStyle w:val="PlainText"/>
        <w:rPr>
          <w:rFonts w:asciiTheme="minorHAnsi" w:hAnsiTheme="minorHAnsi" w:cstheme="minorHAnsi"/>
          <w:color w:val="030303"/>
          <w:sz w:val="24"/>
          <w:szCs w:val="24"/>
          <w:shd w:val="clear" w:color="auto" w:fill="F9F9F9"/>
        </w:rPr>
      </w:pPr>
      <w:r w:rsidRPr="00211DE9">
        <w:rPr>
          <w:rFonts w:asciiTheme="minorHAnsi" w:hAnsiTheme="minorHAnsi" w:cstheme="minorHAnsi"/>
          <w:color w:val="030303"/>
          <w:sz w:val="24"/>
          <w:szCs w:val="24"/>
          <w:shd w:val="clear" w:color="auto" w:fill="F9F9F9"/>
        </w:rPr>
        <w:t xml:space="preserve">In the unlikely event her daughter replies “It is a fix </w:t>
      </w:r>
      <w:proofErr w:type="gramStart"/>
      <w:r w:rsidRPr="00211DE9">
        <w:rPr>
          <w:rFonts w:asciiTheme="minorHAnsi" w:hAnsiTheme="minorHAnsi" w:cstheme="minorHAnsi"/>
          <w:color w:val="030303"/>
          <w:sz w:val="24"/>
          <w:szCs w:val="24"/>
          <w:shd w:val="clear" w:color="auto" w:fill="F9F9F9"/>
        </w:rPr>
        <w:t>it</w:t>
      </w:r>
      <w:proofErr w:type="gramEnd"/>
      <w:r w:rsidRPr="00211DE9">
        <w:rPr>
          <w:rFonts w:asciiTheme="minorHAnsi" w:hAnsiTheme="minorHAnsi" w:cstheme="minorHAnsi"/>
          <w:color w:val="030303"/>
          <w:sz w:val="24"/>
          <w:szCs w:val="24"/>
          <w:shd w:val="clear" w:color="auto" w:fill="F9F9F9"/>
        </w:rPr>
        <w:t xml:space="preserve"> moment, just tell me it is ok and I will feel better” then of course mum can then give her all the reasons why the return of her periods is such a wonderfully positive event.</w:t>
      </w:r>
    </w:p>
    <w:p w14:paraId="6950E3EC" w14:textId="77777777" w:rsidR="00211DE9" w:rsidRPr="00211DE9" w:rsidRDefault="00211DE9" w:rsidP="00831D36">
      <w:pPr>
        <w:pStyle w:val="PlainText"/>
        <w:rPr>
          <w:rFonts w:asciiTheme="minorHAnsi" w:hAnsiTheme="minorHAnsi" w:cstheme="minorHAnsi"/>
          <w:color w:val="030303"/>
          <w:sz w:val="24"/>
          <w:szCs w:val="24"/>
          <w:shd w:val="clear" w:color="auto" w:fill="F9F9F9"/>
        </w:rPr>
      </w:pPr>
    </w:p>
    <w:p w14:paraId="63A95809" w14:textId="0FCF805B" w:rsidR="00DD56E9" w:rsidRPr="00211DE9" w:rsidRDefault="00DD56E9" w:rsidP="00831D36">
      <w:pPr>
        <w:pStyle w:val="PlainText"/>
        <w:rPr>
          <w:rFonts w:asciiTheme="minorHAnsi" w:hAnsiTheme="minorHAnsi" w:cstheme="minorHAnsi"/>
          <w:sz w:val="24"/>
          <w:szCs w:val="24"/>
          <w:lang w:val="en-US"/>
        </w:rPr>
      </w:pPr>
      <w:r w:rsidRPr="00211DE9">
        <w:rPr>
          <w:rFonts w:asciiTheme="minorHAnsi" w:hAnsiTheme="minorHAnsi" w:cstheme="minorHAnsi"/>
          <w:color w:val="030303"/>
          <w:sz w:val="24"/>
          <w:szCs w:val="24"/>
          <w:shd w:val="clear" w:color="auto" w:fill="F9F9F9"/>
        </w:rPr>
        <w:t>In the more likely event that her daughter replies “it is</w:t>
      </w:r>
      <w:r w:rsidR="00725230" w:rsidRPr="00211DE9">
        <w:rPr>
          <w:rFonts w:asciiTheme="minorHAnsi" w:hAnsiTheme="minorHAnsi" w:cstheme="minorHAnsi"/>
          <w:color w:val="030303"/>
          <w:sz w:val="24"/>
          <w:szCs w:val="24"/>
          <w:shd w:val="clear" w:color="auto" w:fill="F9F9F9"/>
        </w:rPr>
        <w:t xml:space="preserve"> a</w:t>
      </w:r>
      <w:r w:rsidRPr="00211DE9">
        <w:rPr>
          <w:rFonts w:asciiTheme="minorHAnsi" w:hAnsiTheme="minorHAnsi" w:cstheme="minorHAnsi"/>
          <w:color w:val="030303"/>
          <w:sz w:val="24"/>
          <w:szCs w:val="24"/>
          <w:shd w:val="clear" w:color="auto" w:fill="F9F9F9"/>
        </w:rPr>
        <w:t xml:space="preserve"> feel </w:t>
      </w:r>
      <w:proofErr w:type="gramStart"/>
      <w:r w:rsidRPr="00211DE9">
        <w:rPr>
          <w:rFonts w:asciiTheme="minorHAnsi" w:hAnsiTheme="minorHAnsi" w:cstheme="minorHAnsi"/>
          <w:color w:val="030303"/>
          <w:sz w:val="24"/>
          <w:szCs w:val="24"/>
          <w:shd w:val="clear" w:color="auto" w:fill="F9F9F9"/>
        </w:rPr>
        <w:t>it</w:t>
      </w:r>
      <w:proofErr w:type="gramEnd"/>
      <w:r w:rsidRPr="00211DE9">
        <w:rPr>
          <w:rFonts w:asciiTheme="minorHAnsi" w:hAnsiTheme="minorHAnsi" w:cstheme="minorHAnsi"/>
          <w:color w:val="030303"/>
          <w:sz w:val="24"/>
          <w:szCs w:val="24"/>
          <w:shd w:val="clear" w:color="auto" w:fill="F9F9F9"/>
        </w:rPr>
        <w:t xml:space="preserve"> moment and I feel really </w:t>
      </w:r>
      <w:proofErr w:type="spellStart"/>
      <w:r w:rsidRPr="00211DE9">
        <w:rPr>
          <w:rFonts w:asciiTheme="minorHAnsi" w:hAnsiTheme="minorHAnsi" w:cstheme="minorHAnsi"/>
          <w:color w:val="030303"/>
          <w:sz w:val="24"/>
          <w:szCs w:val="24"/>
          <w:shd w:val="clear" w:color="auto" w:fill="F9F9F9"/>
        </w:rPr>
        <w:t>really</w:t>
      </w:r>
      <w:proofErr w:type="spellEnd"/>
      <w:r w:rsidRPr="00211DE9">
        <w:rPr>
          <w:rFonts w:asciiTheme="minorHAnsi" w:hAnsiTheme="minorHAnsi" w:cstheme="minorHAnsi"/>
          <w:color w:val="030303"/>
          <w:sz w:val="24"/>
          <w:szCs w:val="24"/>
          <w:shd w:val="clear" w:color="auto" w:fill="F9F9F9"/>
        </w:rPr>
        <w:t xml:space="preserve"> terrible” then mum can proceed to use any of the compassionate and empathic motivational responses to step into her daughter’s shoes and help her to tolerate the distress that has been triggered by the returning period.</w:t>
      </w:r>
    </w:p>
    <w:p w14:paraId="38CD7677" w14:textId="77777777" w:rsidR="00DD56E9" w:rsidRDefault="00DD56E9" w:rsidP="005D0091">
      <w:pPr>
        <w:rPr>
          <w:b/>
          <w:bCs/>
        </w:rPr>
      </w:pPr>
    </w:p>
    <w:p w14:paraId="53549A1B" w14:textId="37DA4BAF" w:rsidR="00DD56E9" w:rsidRPr="00211DE9" w:rsidRDefault="00DD56E9" w:rsidP="005D0091">
      <w:pPr>
        <w:rPr>
          <w:rFonts w:ascii="Calibri" w:eastAsia="Times New Roman" w:hAnsi="Calibri" w:cs="Calibri"/>
          <w:sz w:val="24"/>
          <w:szCs w:val="24"/>
        </w:rPr>
      </w:pPr>
      <w:r w:rsidRPr="00211DE9">
        <w:rPr>
          <w:rFonts w:ascii="Calibri" w:eastAsia="Times New Roman" w:hAnsi="Calibri" w:cs="Calibri"/>
          <w:sz w:val="24"/>
          <w:szCs w:val="24"/>
        </w:rPr>
        <w:t>We considered this</w:t>
      </w:r>
      <w:r w:rsidR="00725230" w:rsidRPr="00211DE9">
        <w:rPr>
          <w:rFonts w:ascii="Calibri" w:eastAsia="Times New Roman" w:hAnsi="Calibri" w:cs="Calibri"/>
          <w:sz w:val="24"/>
          <w:szCs w:val="24"/>
        </w:rPr>
        <w:t xml:space="preserve"> issue </w:t>
      </w:r>
      <w:r w:rsidRPr="00211DE9">
        <w:rPr>
          <w:rFonts w:ascii="Calibri" w:eastAsia="Times New Roman" w:hAnsi="Calibri" w:cs="Calibri"/>
          <w:sz w:val="24"/>
          <w:szCs w:val="24"/>
        </w:rPr>
        <w:t xml:space="preserve">in our support group setting and used the decisional balance approach to </w:t>
      </w:r>
      <w:r w:rsidR="00725230" w:rsidRPr="00211DE9">
        <w:rPr>
          <w:rFonts w:ascii="Calibri" w:eastAsia="Times New Roman" w:hAnsi="Calibri" w:cs="Calibri"/>
          <w:sz w:val="24"/>
          <w:szCs w:val="24"/>
        </w:rPr>
        <w:t xml:space="preserve">seek to </w:t>
      </w:r>
      <w:r w:rsidRPr="00211DE9">
        <w:rPr>
          <w:rFonts w:ascii="Calibri" w:eastAsia="Times New Roman" w:hAnsi="Calibri" w:cs="Calibri"/>
          <w:sz w:val="24"/>
          <w:szCs w:val="24"/>
        </w:rPr>
        <w:t xml:space="preserve">really come alongside </w:t>
      </w:r>
      <w:r w:rsidR="00725230" w:rsidRPr="00211DE9">
        <w:rPr>
          <w:rFonts w:ascii="Calibri" w:eastAsia="Times New Roman" w:hAnsi="Calibri" w:cs="Calibri"/>
          <w:sz w:val="24"/>
          <w:szCs w:val="24"/>
        </w:rPr>
        <w:t>Edi</w:t>
      </w:r>
      <w:r w:rsidRPr="00211DE9">
        <w:rPr>
          <w:rFonts w:ascii="Calibri" w:eastAsia="Times New Roman" w:hAnsi="Calibri" w:cs="Calibri"/>
          <w:sz w:val="24"/>
          <w:szCs w:val="24"/>
        </w:rPr>
        <w:t xml:space="preserve"> and support her.</w:t>
      </w:r>
      <w:r w:rsidR="000B6234" w:rsidRPr="00211DE9">
        <w:rPr>
          <w:rFonts w:ascii="Calibri" w:eastAsia="Times New Roman" w:hAnsi="Calibri" w:cs="Calibri"/>
          <w:sz w:val="24"/>
          <w:szCs w:val="24"/>
        </w:rPr>
        <w:t xml:space="preserve"> This tool can be used to explore Edi’s commitment to </w:t>
      </w:r>
      <w:r w:rsidR="00211DE9">
        <w:rPr>
          <w:rFonts w:ascii="Calibri" w:eastAsia="Times New Roman" w:hAnsi="Calibri" w:cs="Calibri"/>
          <w:sz w:val="24"/>
          <w:szCs w:val="24"/>
        </w:rPr>
        <w:t xml:space="preserve">recovery and </w:t>
      </w:r>
      <w:r w:rsidR="000B6234" w:rsidRPr="00211DE9">
        <w:rPr>
          <w:rFonts w:ascii="Calibri" w:eastAsia="Times New Roman" w:hAnsi="Calibri" w:cs="Calibri"/>
          <w:sz w:val="24"/>
          <w:szCs w:val="24"/>
        </w:rPr>
        <w:t>change</w:t>
      </w:r>
      <w:r w:rsidR="00211DE9">
        <w:rPr>
          <w:rFonts w:ascii="Calibri" w:eastAsia="Times New Roman" w:hAnsi="Calibri" w:cs="Calibri"/>
          <w:sz w:val="24"/>
          <w:szCs w:val="24"/>
        </w:rPr>
        <w:t xml:space="preserve">, </w:t>
      </w:r>
      <w:r w:rsidR="000B6234" w:rsidRPr="00211DE9">
        <w:rPr>
          <w:rFonts w:ascii="Calibri" w:eastAsia="Times New Roman" w:hAnsi="Calibri" w:cs="Calibri"/>
          <w:sz w:val="24"/>
          <w:szCs w:val="24"/>
        </w:rPr>
        <w:t>and also help carers to understand how Edi is feeling when difficult things have happened</w:t>
      </w:r>
      <w:r w:rsidR="00211DE9">
        <w:rPr>
          <w:rFonts w:ascii="Calibri" w:eastAsia="Times New Roman" w:hAnsi="Calibri" w:cs="Calibri"/>
          <w:sz w:val="24"/>
          <w:szCs w:val="24"/>
        </w:rPr>
        <w:t xml:space="preserve"> or might happen in the future</w:t>
      </w:r>
      <w:r w:rsidR="000B6234" w:rsidRPr="00211DE9">
        <w:rPr>
          <w:rFonts w:ascii="Calibri" w:eastAsia="Times New Roman" w:hAnsi="Calibri" w:cs="Calibri"/>
          <w:sz w:val="24"/>
          <w:szCs w:val="24"/>
        </w:rPr>
        <w:t>.</w:t>
      </w:r>
    </w:p>
    <w:p w14:paraId="48B7A0F7" w14:textId="704383F0" w:rsidR="000B6234" w:rsidRPr="00211DE9" w:rsidRDefault="000B6234" w:rsidP="000B6234">
      <w:pPr>
        <w:rPr>
          <w:b/>
          <w:sz w:val="24"/>
          <w:szCs w:val="24"/>
        </w:rPr>
      </w:pPr>
      <w:r w:rsidRPr="00211DE9">
        <w:rPr>
          <w:sz w:val="24"/>
          <w:szCs w:val="24"/>
        </w:rPr>
        <w:t>In this case we are seeking to understand how Edi might be really feeling</w:t>
      </w:r>
      <w:r w:rsidR="00211DE9">
        <w:rPr>
          <w:sz w:val="24"/>
          <w:szCs w:val="24"/>
        </w:rPr>
        <w:t xml:space="preserve"> about her periods returning</w:t>
      </w:r>
      <w:r w:rsidRPr="00211DE9">
        <w:rPr>
          <w:sz w:val="24"/>
          <w:szCs w:val="24"/>
        </w:rPr>
        <w:t xml:space="preserve">. </w:t>
      </w:r>
      <w:r w:rsidRPr="00211DE9">
        <w:rPr>
          <w:sz w:val="24"/>
          <w:szCs w:val="24"/>
        </w:rPr>
        <w:t>The decisional balance quadrant looks like this:</w:t>
      </w:r>
      <w:r w:rsidRPr="00211DE9">
        <w:rPr>
          <w:b/>
          <w:sz w:val="24"/>
          <w:szCs w:val="24"/>
        </w:rPr>
        <w:t xml:space="preserve"> </w:t>
      </w:r>
    </w:p>
    <w:tbl>
      <w:tblPr>
        <w:tblStyle w:val="TableGrid"/>
        <w:tblW w:w="0" w:type="auto"/>
        <w:tblLook w:val="04A0" w:firstRow="1" w:lastRow="0" w:firstColumn="1" w:lastColumn="0" w:noHBand="0" w:noVBand="1"/>
      </w:tblPr>
      <w:tblGrid>
        <w:gridCol w:w="4508"/>
        <w:gridCol w:w="4508"/>
      </w:tblGrid>
      <w:tr w:rsidR="000B6234" w14:paraId="469AEDF6" w14:textId="77777777" w:rsidTr="00402AB8">
        <w:tc>
          <w:tcPr>
            <w:tcW w:w="4508" w:type="dxa"/>
          </w:tcPr>
          <w:p w14:paraId="47A7080F" w14:textId="77777777" w:rsidR="000B6234" w:rsidRPr="00211DE9" w:rsidRDefault="000B6234" w:rsidP="000B6234">
            <w:pPr>
              <w:pStyle w:val="ListParagraph"/>
              <w:numPr>
                <w:ilvl w:val="0"/>
                <w:numId w:val="5"/>
              </w:numPr>
              <w:spacing w:line="276" w:lineRule="auto"/>
              <w:ind w:left="0"/>
              <w:rPr>
                <w:sz w:val="24"/>
                <w:szCs w:val="24"/>
              </w:rPr>
            </w:pPr>
            <w:r w:rsidRPr="00211DE9">
              <w:rPr>
                <w:sz w:val="24"/>
                <w:szCs w:val="24"/>
              </w:rPr>
              <w:t>1 PROS of no change</w:t>
            </w:r>
          </w:p>
          <w:p w14:paraId="3CEA9C77" w14:textId="77777777" w:rsidR="000B6234" w:rsidRPr="00211DE9" w:rsidRDefault="000B6234" w:rsidP="000B6234">
            <w:pPr>
              <w:rPr>
                <w:sz w:val="24"/>
                <w:szCs w:val="24"/>
              </w:rPr>
            </w:pPr>
            <w:r w:rsidRPr="00211DE9">
              <w:rPr>
                <w:sz w:val="24"/>
                <w:szCs w:val="24"/>
              </w:rPr>
              <w:t>What are the benefits of not having your periods?</w:t>
            </w:r>
          </w:p>
          <w:p w14:paraId="6DED099A" w14:textId="56307CF1" w:rsidR="000B6234" w:rsidRPr="00211DE9" w:rsidRDefault="000B6234" w:rsidP="00402AB8">
            <w:pPr>
              <w:rPr>
                <w:sz w:val="24"/>
                <w:szCs w:val="24"/>
              </w:rPr>
            </w:pPr>
          </w:p>
        </w:tc>
        <w:tc>
          <w:tcPr>
            <w:tcW w:w="4508" w:type="dxa"/>
          </w:tcPr>
          <w:p w14:paraId="39965733" w14:textId="77777777" w:rsidR="000B6234" w:rsidRPr="00211DE9" w:rsidRDefault="000B6234" w:rsidP="000B6234">
            <w:pPr>
              <w:pStyle w:val="ListParagraph"/>
              <w:numPr>
                <w:ilvl w:val="0"/>
                <w:numId w:val="5"/>
              </w:numPr>
              <w:spacing w:line="276" w:lineRule="auto"/>
              <w:ind w:left="0"/>
              <w:rPr>
                <w:sz w:val="24"/>
                <w:szCs w:val="24"/>
              </w:rPr>
            </w:pPr>
            <w:r w:rsidRPr="00211DE9">
              <w:rPr>
                <w:sz w:val="24"/>
                <w:szCs w:val="24"/>
              </w:rPr>
              <w:t>2 CONS of no change</w:t>
            </w:r>
          </w:p>
          <w:p w14:paraId="6F2FC87B" w14:textId="77777777" w:rsidR="000B6234" w:rsidRPr="00211DE9" w:rsidRDefault="000B6234" w:rsidP="000B6234">
            <w:pPr>
              <w:rPr>
                <w:sz w:val="24"/>
                <w:szCs w:val="24"/>
              </w:rPr>
            </w:pPr>
            <w:r w:rsidRPr="00211DE9">
              <w:rPr>
                <w:sz w:val="24"/>
                <w:szCs w:val="24"/>
              </w:rPr>
              <w:t>What are the disadvantages of not having periods?</w:t>
            </w:r>
          </w:p>
          <w:p w14:paraId="1AE7B86D" w14:textId="77777777" w:rsidR="000B6234" w:rsidRPr="00211DE9" w:rsidRDefault="000B6234" w:rsidP="000B6234">
            <w:pPr>
              <w:rPr>
                <w:sz w:val="24"/>
                <w:szCs w:val="24"/>
              </w:rPr>
            </w:pPr>
          </w:p>
        </w:tc>
      </w:tr>
      <w:tr w:rsidR="000B6234" w14:paraId="5B39D8E1" w14:textId="77777777" w:rsidTr="00402AB8">
        <w:tc>
          <w:tcPr>
            <w:tcW w:w="4508" w:type="dxa"/>
          </w:tcPr>
          <w:p w14:paraId="40A7D155" w14:textId="77777777" w:rsidR="000B6234" w:rsidRPr="00211DE9" w:rsidRDefault="000B6234" w:rsidP="000B6234">
            <w:pPr>
              <w:pStyle w:val="ListParagraph"/>
              <w:numPr>
                <w:ilvl w:val="0"/>
                <w:numId w:val="7"/>
              </w:numPr>
              <w:spacing w:line="276" w:lineRule="auto"/>
              <w:ind w:left="0"/>
              <w:rPr>
                <w:sz w:val="24"/>
                <w:szCs w:val="24"/>
              </w:rPr>
            </w:pPr>
            <w:r w:rsidRPr="00211DE9">
              <w:rPr>
                <w:sz w:val="24"/>
                <w:szCs w:val="24"/>
              </w:rPr>
              <w:t>4 PROS of change</w:t>
            </w:r>
          </w:p>
          <w:p w14:paraId="3D18EB40" w14:textId="77777777" w:rsidR="000B6234" w:rsidRPr="00211DE9" w:rsidRDefault="000B6234" w:rsidP="000B6234">
            <w:pPr>
              <w:rPr>
                <w:sz w:val="24"/>
                <w:szCs w:val="24"/>
              </w:rPr>
            </w:pPr>
            <w:r w:rsidRPr="00211DE9">
              <w:rPr>
                <w:sz w:val="24"/>
                <w:szCs w:val="24"/>
              </w:rPr>
              <w:t>What would be the good things about getting your period back?</w:t>
            </w:r>
          </w:p>
          <w:p w14:paraId="54F95BD9" w14:textId="77777777" w:rsidR="000B6234" w:rsidRPr="00211DE9" w:rsidRDefault="000B6234" w:rsidP="000B6234">
            <w:pPr>
              <w:rPr>
                <w:sz w:val="24"/>
                <w:szCs w:val="24"/>
              </w:rPr>
            </w:pPr>
          </w:p>
        </w:tc>
        <w:tc>
          <w:tcPr>
            <w:tcW w:w="4508" w:type="dxa"/>
          </w:tcPr>
          <w:p w14:paraId="7D4567AD" w14:textId="77777777" w:rsidR="000B6234" w:rsidRPr="00211DE9" w:rsidRDefault="000B6234" w:rsidP="000B6234">
            <w:pPr>
              <w:pStyle w:val="ListParagraph"/>
              <w:numPr>
                <w:ilvl w:val="0"/>
                <w:numId w:val="6"/>
              </w:numPr>
              <w:spacing w:line="276" w:lineRule="auto"/>
              <w:ind w:left="0"/>
              <w:rPr>
                <w:sz w:val="24"/>
                <w:szCs w:val="24"/>
              </w:rPr>
            </w:pPr>
            <w:r w:rsidRPr="00211DE9">
              <w:rPr>
                <w:sz w:val="24"/>
                <w:szCs w:val="24"/>
              </w:rPr>
              <w:t>3 CONS of change</w:t>
            </w:r>
          </w:p>
          <w:p w14:paraId="68BB4F6C" w14:textId="77777777" w:rsidR="000B6234" w:rsidRPr="00211DE9" w:rsidRDefault="000B6234" w:rsidP="000B6234">
            <w:pPr>
              <w:rPr>
                <w:sz w:val="24"/>
                <w:szCs w:val="24"/>
              </w:rPr>
            </w:pPr>
            <w:r w:rsidRPr="00211DE9">
              <w:rPr>
                <w:sz w:val="24"/>
                <w:szCs w:val="24"/>
              </w:rPr>
              <w:t>What might be difficult for you when your periods come back?</w:t>
            </w:r>
          </w:p>
          <w:p w14:paraId="2E5A59F5" w14:textId="77777777" w:rsidR="000B6234" w:rsidRPr="00211DE9" w:rsidRDefault="000B6234" w:rsidP="000B6234">
            <w:pPr>
              <w:rPr>
                <w:sz w:val="24"/>
                <w:szCs w:val="24"/>
              </w:rPr>
            </w:pPr>
          </w:p>
        </w:tc>
      </w:tr>
    </w:tbl>
    <w:p w14:paraId="39428A12" w14:textId="77777777" w:rsidR="000B6234" w:rsidRPr="00846E79" w:rsidRDefault="000B6234" w:rsidP="005D0091">
      <w:pPr>
        <w:rPr>
          <w:b/>
          <w:bCs/>
        </w:rPr>
      </w:pPr>
    </w:p>
    <w:p w14:paraId="0C541EFD" w14:textId="7F7CA803" w:rsidR="005D0091" w:rsidRPr="00211DE9" w:rsidRDefault="000B6234" w:rsidP="005D0091">
      <w:pPr>
        <w:rPr>
          <w:rFonts w:cstheme="minorHAnsi"/>
          <w:sz w:val="24"/>
          <w:szCs w:val="24"/>
        </w:rPr>
      </w:pPr>
      <w:r w:rsidRPr="00211DE9">
        <w:rPr>
          <w:rFonts w:cstheme="minorHAnsi"/>
          <w:sz w:val="24"/>
          <w:szCs w:val="24"/>
        </w:rPr>
        <w:t>Very often as carers we forget about quadrant three in our enthusiasm to “fix” everything and so we move straight to providing all the good things about the return of periods. Edi can feel frustrated (no one understands) angry (nobody is listening to me) sad (nobody cares about MY feelings) and desolate (I am all alone in this terrible ongoing battle with my ED voice).</w:t>
      </w:r>
    </w:p>
    <w:p w14:paraId="3C7E6055" w14:textId="713CE0C9" w:rsidR="005C1DA5" w:rsidRPr="00211DE9" w:rsidRDefault="00211DE9">
      <w:pPr>
        <w:rPr>
          <w:rFonts w:cstheme="minorHAnsi"/>
          <w:sz w:val="24"/>
          <w:szCs w:val="24"/>
        </w:rPr>
      </w:pPr>
      <w:r>
        <w:rPr>
          <w:rFonts w:cstheme="minorHAnsi"/>
          <w:sz w:val="24"/>
          <w:szCs w:val="24"/>
        </w:rPr>
        <w:t>We can use these four questions to p</w:t>
      </w:r>
      <w:r w:rsidR="005C1DA5" w:rsidRPr="00211DE9">
        <w:rPr>
          <w:rFonts w:cstheme="minorHAnsi"/>
          <w:sz w:val="24"/>
          <w:szCs w:val="24"/>
        </w:rPr>
        <w:t>ut ourselves in Edi’s shoes</w:t>
      </w:r>
    </w:p>
    <w:p w14:paraId="043E54C9" w14:textId="0D2D2EC4" w:rsidR="005C1DA5" w:rsidRPr="00211DE9" w:rsidRDefault="000B6234" w:rsidP="000B6234">
      <w:pPr>
        <w:spacing w:after="0"/>
        <w:rPr>
          <w:rFonts w:cstheme="minorHAnsi"/>
          <w:sz w:val="24"/>
          <w:szCs w:val="24"/>
        </w:rPr>
      </w:pPr>
      <w:r w:rsidRPr="00211DE9">
        <w:rPr>
          <w:rFonts w:cstheme="minorHAnsi"/>
          <w:sz w:val="24"/>
          <w:szCs w:val="24"/>
        </w:rPr>
        <w:lastRenderedPageBreak/>
        <w:t>Q</w:t>
      </w:r>
      <w:proofErr w:type="gramStart"/>
      <w:r w:rsidRPr="00211DE9">
        <w:rPr>
          <w:rFonts w:cstheme="minorHAnsi"/>
          <w:sz w:val="24"/>
          <w:szCs w:val="24"/>
        </w:rPr>
        <w:t>1 :</w:t>
      </w:r>
      <w:r w:rsidR="005C1DA5" w:rsidRPr="00211DE9">
        <w:rPr>
          <w:rFonts w:cstheme="minorHAnsi"/>
          <w:sz w:val="24"/>
          <w:szCs w:val="24"/>
        </w:rPr>
        <w:t>What</w:t>
      </w:r>
      <w:proofErr w:type="gramEnd"/>
      <w:r w:rsidR="005C1DA5" w:rsidRPr="00211DE9">
        <w:rPr>
          <w:rFonts w:cstheme="minorHAnsi"/>
          <w:sz w:val="24"/>
          <w:szCs w:val="24"/>
        </w:rPr>
        <w:t xml:space="preserve"> are the benefits of not having your periods?</w:t>
      </w:r>
    </w:p>
    <w:p w14:paraId="25DF3091" w14:textId="52D5840D" w:rsidR="005C1DA5" w:rsidRPr="00211DE9" w:rsidRDefault="005C1DA5" w:rsidP="000B6234">
      <w:pPr>
        <w:spacing w:after="0"/>
        <w:ind w:left="397"/>
        <w:rPr>
          <w:rFonts w:cstheme="minorHAnsi"/>
          <w:sz w:val="24"/>
          <w:szCs w:val="24"/>
        </w:rPr>
      </w:pPr>
      <w:r w:rsidRPr="00211DE9">
        <w:rPr>
          <w:rFonts w:cstheme="minorHAnsi"/>
          <w:sz w:val="24"/>
          <w:szCs w:val="24"/>
        </w:rPr>
        <w:t>No bloating</w:t>
      </w:r>
    </w:p>
    <w:p w14:paraId="6437C5F4" w14:textId="3BC5006E" w:rsidR="005C1DA5" w:rsidRPr="00211DE9" w:rsidRDefault="005C1DA5" w:rsidP="000B6234">
      <w:pPr>
        <w:spacing w:after="0"/>
        <w:ind w:left="397"/>
        <w:rPr>
          <w:rFonts w:cstheme="minorHAnsi"/>
          <w:sz w:val="24"/>
          <w:szCs w:val="24"/>
        </w:rPr>
      </w:pPr>
      <w:r w:rsidRPr="00211DE9">
        <w:rPr>
          <w:rFonts w:cstheme="minorHAnsi"/>
          <w:sz w:val="24"/>
          <w:szCs w:val="24"/>
        </w:rPr>
        <w:t>Cheaper</w:t>
      </w:r>
    </w:p>
    <w:p w14:paraId="0FAE5D39" w14:textId="01355AD0" w:rsidR="005C1DA5" w:rsidRPr="00211DE9" w:rsidRDefault="005C1DA5" w:rsidP="000B6234">
      <w:pPr>
        <w:spacing w:after="0"/>
        <w:ind w:left="397"/>
        <w:rPr>
          <w:rFonts w:cstheme="minorHAnsi"/>
          <w:sz w:val="24"/>
          <w:szCs w:val="24"/>
        </w:rPr>
      </w:pPr>
      <w:r w:rsidRPr="00211DE9">
        <w:rPr>
          <w:rFonts w:cstheme="minorHAnsi"/>
          <w:sz w:val="24"/>
          <w:szCs w:val="24"/>
        </w:rPr>
        <w:t>No swollen tummy</w:t>
      </w:r>
    </w:p>
    <w:p w14:paraId="76E980A0" w14:textId="42B4C7AC" w:rsidR="005C1DA5" w:rsidRPr="00211DE9" w:rsidRDefault="005C1DA5" w:rsidP="000B6234">
      <w:pPr>
        <w:spacing w:after="0"/>
        <w:ind w:left="397"/>
        <w:rPr>
          <w:rFonts w:cstheme="minorHAnsi"/>
          <w:sz w:val="24"/>
          <w:szCs w:val="24"/>
        </w:rPr>
      </w:pPr>
      <w:r w:rsidRPr="00211DE9">
        <w:rPr>
          <w:rFonts w:cstheme="minorHAnsi"/>
          <w:sz w:val="24"/>
          <w:szCs w:val="24"/>
        </w:rPr>
        <w:t>No heavy periods</w:t>
      </w:r>
    </w:p>
    <w:p w14:paraId="2C5CF91D" w14:textId="7D4F9202" w:rsidR="005C1DA5" w:rsidRPr="00211DE9" w:rsidRDefault="005C1DA5" w:rsidP="000B6234">
      <w:pPr>
        <w:spacing w:after="0"/>
        <w:ind w:left="397"/>
        <w:rPr>
          <w:rFonts w:cstheme="minorHAnsi"/>
          <w:sz w:val="24"/>
          <w:szCs w:val="24"/>
        </w:rPr>
      </w:pPr>
      <w:r w:rsidRPr="00211DE9">
        <w:rPr>
          <w:rFonts w:cstheme="minorHAnsi"/>
          <w:sz w:val="24"/>
          <w:szCs w:val="24"/>
        </w:rPr>
        <w:t>No cramps</w:t>
      </w:r>
    </w:p>
    <w:p w14:paraId="70A141B9" w14:textId="4B0D7823" w:rsidR="005C1DA5" w:rsidRPr="00211DE9" w:rsidRDefault="005C1DA5" w:rsidP="000B6234">
      <w:pPr>
        <w:spacing w:after="0"/>
        <w:ind w:left="397"/>
        <w:rPr>
          <w:rFonts w:cstheme="minorHAnsi"/>
          <w:sz w:val="24"/>
          <w:szCs w:val="24"/>
        </w:rPr>
      </w:pPr>
      <w:r w:rsidRPr="00211DE9">
        <w:rPr>
          <w:rFonts w:cstheme="minorHAnsi"/>
          <w:sz w:val="24"/>
          <w:szCs w:val="24"/>
        </w:rPr>
        <w:t xml:space="preserve">No </w:t>
      </w:r>
      <w:r w:rsidR="000B6234" w:rsidRPr="00211DE9">
        <w:rPr>
          <w:rFonts w:cstheme="minorHAnsi"/>
          <w:sz w:val="24"/>
          <w:szCs w:val="24"/>
        </w:rPr>
        <w:t>PMT</w:t>
      </w:r>
    </w:p>
    <w:p w14:paraId="4B0311BF" w14:textId="4B209830" w:rsidR="005C1DA5" w:rsidRPr="00211DE9" w:rsidRDefault="005C1DA5" w:rsidP="000B6234">
      <w:pPr>
        <w:spacing w:after="0"/>
        <w:ind w:left="397"/>
        <w:rPr>
          <w:rFonts w:cstheme="minorHAnsi"/>
          <w:sz w:val="24"/>
          <w:szCs w:val="24"/>
        </w:rPr>
      </w:pPr>
      <w:r w:rsidRPr="00211DE9">
        <w:rPr>
          <w:rFonts w:cstheme="minorHAnsi"/>
          <w:sz w:val="24"/>
          <w:szCs w:val="24"/>
        </w:rPr>
        <w:t>Clearer skin</w:t>
      </w:r>
    </w:p>
    <w:p w14:paraId="3C7B575C" w14:textId="459434DA" w:rsidR="005C1DA5" w:rsidRPr="00211DE9" w:rsidRDefault="005C1DA5" w:rsidP="000B6234">
      <w:pPr>
        <w:spacing w:after="0"/>
        <w:ind w:left="397"/>
        <w:rPr>
          <w:rFonts w:cstheme="minorHAnsi"/>
          <w:sz w:val="24"/>
          <w:szCs w:val="24"/>
        </w:rPr>
      </w:pPr>
      <w:r w:rsidRPr="00211DE9">
        <w:rPr>
          <w:rFonts w:cstheme="minorHAnsi"/>
          <w:sz w:val="24"/>
          <w:szCs w:val="24"/>
        </w:rPr>
        <w:t>More childlike</w:t>
      </w:r>
      <w:r w:rsidR="00732FC2" w:rsidRPr="00211DE9">
        <w:rPr>
          <w:rFonts w:cstheme="minorHAnsi"/>
          <w:sz w:val="24"/>
          <w:szCs w:val="24"/>
        </w:rPr>
        <w:t xml:space="preserve"> – I don’t want to grow up and have to deal with difficult things</w:t>
      </w:r>
    </w:p>
    <w:p w14:paraId="2C0DAD6C" w14:textId="6808F69C" w:rsidR="005C1DA5" w:rsidRPr="00211DE9" w:rsidRDefault="005C1DA5" w:rsidP="000B6234">
      <w:pPr>
        <w:spacing w:after="0"/>
        <w:ind w:left="397"/>
        <w:rPr>
          <w:rFonts w:cstheme="minorHAnsi"/>
          <w:sz w:val="24"/>
          <w:szCs w:val="24"/>
        </w:rPr>
      </w:pPr>
      <w:r w:rsidRPr="00211DE9">
        <w:rPr>
          <w:rFonts w:cstheme="minorHAnsi"/>
          <w:sz w:val="24"/>
          <w:szCs w:val="24"/>
        </w:rPr>
        <w:t>No hassle</w:t>
      </w:r>
    </w:p>
    <w:p w14:paraId="3AE99A3C" w14:textId="30C4FF20" w:rsidR="005C1DA5" w:rsidRPr="00211DE9" w:rsidRDefault="005C1DA5" w:rsidP="000B6234">
      <w:pPr>
        <w:spacing w:after="0"/>
        <w:ind w:left="397"/>
        <w:rPr>
          <w:rFonts w:cstheme="minorHAnsi"/>
          <w:sz w:val="24"/>
          <w:szCs w:val="24"/>
        </w:rPr>
      </w:pPr>
      <w:r w:rsidRPr="00211DE9">
        <w:rPr>
          <w:rFonts w:cstheme="minorHAnsi"/>
          <w:sz w:val="24"/>
          <w:szCs w:val="24"/>
        </w:rPr>
        <w:t>I am in control</w:t>
      </w:r>
    </w:p>
    <w:p w14:paraId="107C33B6" w14:textId="3C5A70DB" w:rsidR="005C1DA5" w:rsidRPr="00211DE9" w:rsidRDefault="005C1DA5" w:rsidP="000B6234">
      <w:pPr>
        <w:spacing w:after="0"/>
        <w:ind w:left="397"/>
        <w:rPr>
          <w:rFonts w:cstheme="minorHAnsi"/>
          <w:sz w:val="24"/>
          <w:szCs w:val="24"/>
        </w:rPr>
      </w:pPr>
      <w:r w:rsidRPr="00211DE9">
        <w:rPr>
          <w:rFonts w:cstheme="minorHAnsi"/>
          <w:sz w:val="24"/>
          <w:szCs w:val="24"/>
        </w:rPr>
        <w:t>My weight is under control and I am not fat</w:t>
      </w:r>
    </w:p>
    <w:p w14:paraId="74A86642" w14:textId="7B67F6F9" w:rsidR="005C1DA5" w:rsidRPr="00211DE9" w:rsidRDefault="005C1DA5" w:rsidP="005C1DA5">
      <w:pPr>
        <w:spacing w:after="0"/>
        <w:rPr>
          <w:rFonts w:cstheme="minorHAnsi"/>
          <w:sz w:val="24"/>
          <w:szCs w:val="24"/>
        </w:rPr>
      </w:pPr>
    </w:p>
    <w:p w14:paraId="5E7A982E" w14:textId="02148820" w:rsidR="005C1DA5" w:rsidRPr="00211DE9" w:rsidRDefault="00725230" w:rsidP="005C1DA5">
      <w:pPr>
        <w:spacing w:after="0"/>
        <w:rPr>
          <w:rFonts w:cstheme="minorHAnsi"/>
          <w:sz w:val="24"/>
          <w:szCs w:val="24"/>
        </w:rPr>
      </w:pPr>
      <w:r w:rsidRPr="00211DE9">
        <w:rPr>
          <w:rFonts w:cstheme="minorHAnsi"/>
          <w:sz w:val="24"/>
          <w:szCs w:val="24"/>
        </w:rPr>
        <w:t xml:space="preserve">Q2: </w:t>
      </w:r>
      <w:r w:rsidR="005C1DA5" w:rsidRPr="00211DE9">
        <w:rPr>
          <w:rFonts w:cstheme="minorHAnsi"/>
          <w:sz w:val="24"/>
          <w:szCs w:val="24"/>
        </w:rPr>
        <w:t>What are the disadvantages of not having periods?</w:t>
      </w:r>
    </w:p>
    <w:p w14:paraId="37C85360" w14:textId="7DDAC267" w:rsidR="005C1DA5" w:rsidRPr="00211DE9" w:rsidRDefault="005C1DA5" w:rsidP="00725230">
      <w:pPr>
        <w:spacing w:after="0"/>
        <w:ind w:left="340"/>
        <w:rPr>
          <w:rFonts w:cstheme="minorHAnsi"/>
          <w:sz w:val="24"/>
          <w:szCs w:val="24"/>
        </w:rPr>
      </w:pPr>
      <w:r w:rsidRPr="00211DE9">
        <w:rPr>
          <w:rFonts w:cstheme="minorHAnsi"/>
          <w:sz w:val="24"/>
          <w:szCs w:val="24"/>
        </w:rPr>
        <w:t>Bone density – osteoporosis</w:t>
      </w:r>
    </w:p>
    <w:p w14:paraId="4C60D923" w14:textId="0B0FECA0" w:rsidR="005C1DA5" w:rsidRPr="00211DE9" w:rsidRDefault="005C1DA5" w:rsidP="00725230">
      <w:pPr>
        <w:spacing w:after="0"/>
        <w:ind w:left="340"/>
        <w:rPr>
          <w:rFonts w:cstheme="minorHAnsi"/>
          <w:sz w:val="24"/>
          <w:szCs w:val="24"/>
        </w:rPr>
      </w:pPr>
      <w:r w:rsidRPr="00211DE9">
        <w:rPr>
          <w:rFonts w:cstheme="minorHAnsi"/>
          <w:sz w:val="24"/>
          <w:szCs w:val="24"/>
        </w:rPr>
        <w:t>Can affect your growth</w:t>
      </w:r>
    </w:p>
    <w:p w14:paraId="67FF50A2" w14:textId="18214635" w:rsidR="005C1DA5" w:rsidRPr="00211DE9" w:rsidRDefault="005C1DA5" w:rsidP="00725230">
      <w:pPr>
        <w:spacing w:after="0"/>
        <w:ind w:left="340"/>
        <w:rPr>
          <w:rFonts w:cstheme="minorHAnsi"/>
          <w:sz w:val="24"/>
          <w:szCs w:val="24"/>
        </w:rPr>
      </w:pPr>
      <w:r w:rsidRPr="00211DE9">
        <w:rPr>
          <w:rFonts w:cstheme="minorHAnsi"/>
          <w:sz w:val="24"/>
          <w:szCs w:val="24"/>
        </w:rPr>
        <w:t>Affecting your ability to have children – fertility</w:t>
      </w:r>
    </w:p>
    <w:p w14:paraId="2CEAE1FF" w14:textId="7371B1F5" w:rsidR="005C1DA5" w:rsidRPr="00211DE9" w:rsidRDefault="005C1DA5" w:rsidP="00725230">
      <w:pPr>
        <w:spacing w:after="0"/>
        <w:ind w:left="340"/>
        <w:rPr>
          <w:rFonts w:cstheme="minorHAnsi"/>
          <w:sz w:val="24"/>
          <w:szCs w:val="24"/>
        </w:rPr>
      </w:pPr>
      <w:r w:rsidRPr="00211DE9">
        <w:rPr>
          <w:rFonts w:cstheme="minorHAnsi"/>
          <w:sz w:val="24"/>
          <w:szCs w:val="24"/>
        </w:rPr>
        <w:t>Not ovulating</w:t>
      </w:r>
    </w:p>
    <w:p w14:paraId="6BC4F9B7" w14:textId="7C164826" w:rsidR="005C1DA5" w:rsidRPr="00211DE9" w:rsidRDefault="005C1DA5" w:rsidP="00725230">
      <w:pPr>
        <w:spacing w:after="0"/>
        <w:ind w:left="340"/>
        <w:rPr>
          <w:rFonts w:cstheme="minorHAnsi"/>
          <w:sz w:val="24"/>
          <w:szCs w:val="24"/>
        </w:rPr>
      </w:pPr>
      <w:r w:rsidRPr="00211DE9">
        <w:rPr>
          <w:rFonts w:cstheme="minorHAnsi"/>
          <w:sz w:val="24"/>
          <w:szCs w:val="24"/>
        </w:rPr>
        <w:t>(taking the contraceptive pill will only induce an artificial bleed)</w:t>
      </w:r>
    </w:p>
    <w:p w14:paraId="0AD1198F" w14:textId="535BE114" w:rsidR="005C1DA5" w:rsidRPr="00211DE9" w:rsidRDefault="00732FC2" w:rsidP="00725230">
      <w:pPr>
        <w:spacing w:after="0"/>
        <w:ind w:left="340"/>
        <w:rPr>
          <w:rFonts w:cstheme="minorHAnsi"/>
          <w:sz w:val="24"/>
          <w:szCs w:val="24"/>
        </w:rPr>
      </w:pPr>
      <w:r w:rsidRPr="00211DE9">
        <w:rPr>
          <w:rFonts w:cstheme="minorHAnsi"/>
          <w:sz w:val="24"/>
          <w:szCs w:val="24"/>
        </w:rPr>
        <w:t>It’s not normal</w:t>
      </w:r>
    </w:p>
    <w:p w14:paraId="06D6AEAF" w14:textId="74F8310F" w:rsidR="00732FC2" w:rsidRPr="00211DE9" w:rsidRDefault="00732FC2" w:rsidP="005C1DA5">
      <w:pPr>
        <w:spacing w:after="0"/>
        <w:rPr>
          <w:rFonts w:cstheme="minorHAnsi"/>
          <w:sz w:val="24"/>
          <w:szCs w:val="24"/>
        </w:rPr>
      </w:pPr>
    </w:p>
    <w:p w14:paraId="707F0335" w14:textId="64011ED5" w:rsidR="00732FC2" w:rsidRPr="00211DE9" w:rsidRDefault="00725230" w:rsidP="005C1DA5">
      <w:pPr>
        <w:spacing w:after="0"/>
        <w:rPr>
          <w:rFonts w:cstheme="minorHAnsi"/>
          <w:sz w:val="24"/>
          <w:szCs w:val="24"/>
        </w:rPr>
      </w:pPr>
      <w:r w:rsidRPr="00211DE9">
        <w:rPr>
          <w:rFonts w:cstheme="minorHAnsi"/>
          <w:sz w:val="24"/>
          <w:szCs w:val="24"/>
        </w:rPr>
        <w:t xml:space="preserve">Q3: </w:t>
      </w:r>
      <w:r w:rsidR="00732FC2" w:rsidRPr="00211DE9">
        <w:rPr>
          <w:rFonts w:cstheme="minorHAnsi"/>
          <w:sz w:val="24"/>
          <w:szCs w:val="24"/>
        </w:rPr>
        <w:t>What might be difficult for you when your periods come back?</w:t>
      </w:r>
    </w:p>
    <w:p w14:paraId="7AE917D3" w14:textId="1464DCB9" w:rsidR="00732FC2" w:rsidRPr="00211DE9" w:rsidRDefault="00732FC2" w:rsidP="00725230">
      <w:pPr>
        <w:spacing w:after="0"/>
        <w:ind w:left="340"/>
        <w:rPr>
          <w:rFonts w:cstheme="minorHAnsi"/>
          <w:sz w:val="24"/>
          <w:szCs w:val="24"/>
        </w:rPr>
      </w:pPr>
      <w:r w:rsidRPr="00211DE9">
        <w:rPr>
          <w:rFonts w:cstheme="minorHAnsi"/>
          <w:sz w:val="24"/>
          <w:szCs w:val="24"/>
        </w:rPr>
        <w:t>I feel out of control</w:t>
      </w:r>
    </w:p>
    <w:p w14:paraId="7C746651" w14:textId="5986059A" w:rsidR="00732FC2" w:rsidRPr="00211DE9" w:rsidRDefault="00732FC2" w:rsidP="00725230">
      <w:pPr>
        <w:spacing w:after="0"/>
        <w:ind w:left="340"/>
        <w:rPr>
          <w:rFonts w:cstheme="minorHAnsi"/>
          <w:sz w:val="24"/>
          <w:szCs w:val="24"/>
        </w:rPr>
      </w:pPr>
      <w:r w:rsidRPr="00211DE9">
        <w:rPr>
          <w:rFonts w:cstheme="minorHAnsi"/>
          <w:sz w:val="24"/>
          <w:szCs w:val="24"/>
        </w:rPr>
        <w:t>ED voice is telling me I am FAT and periods are REALLY BAD</w:t>
      </w:r>
    </w:p>
    <w:p w14:paraId="0591C59B" w14:textId="2C8B4A31" w:rsidR="00732FC2" w:rsidRPr="00211DE9" w:rsidRDefault="00732FC2" w:rsidP="00725230">
      <w:pPr>
        <w:spacing w:after="0"/>
        <w:ind w:left="340"/>
        <w:rPr>
          <w:rFonts w:cstheme="minorHAnsi"/>
          <w:sz w:val="24"/>
          <w:szCs w:val="24"/>
        </w:rPr>
      </w:pPr>
      <w:r w:rsidRPr="00211DE9">
        <w:rPr>
          <w:rFonts w:cstheme="minorHAnsi"/>
          <w:sz w:val="24"/>
          <w:szCs w:val="24"/>
        </w:rPr>
        <w:t xml:space="preserve">My skin </w:t>
      </w:r>
      <w:r w:rsidR="00725230" w:rsidRPr="00211DE9">
        <w:rPr>
          <w:rFonts w:cstheme="minorHAnsi"/>
          <w:sz w:val="24"/>
          <w:szCs w:val="24"/>
        </w:rPr>
        <w:t>will</w:t>
      </w:r>
      <w:r w:rsidRPr="00211DE9">
        <w:rPr>
          <w:rFonts w:cstheme="minorHAnsi"/>
          <w:sz w:val="24"/>
          <w:szCs w:val="24"/>
        </w:rPr>
        <w:t xml:space="preserve"> terrible</w:t>
      </w:r>
    </w:p>
    <w:p w14:paraId="6212D9B2" w14:textId="7951F96F" w:rsidR="00732FC2" w:rsidRPr="00211DE9" w:rsidRDefault="00732FC2" w:rsidP="00725230">
      <w:pPr>
        <w:spacing w:after="0"/>
        <w:ind w:left="340"/>
        <w:rPr>
          <w:rFonts w:cstheme="minorHAnsi"/>
          <w:sz w:val="24"/>
          <w:szCs w:val="24"/>
        </w:rPr>
      </w:pPr>
      <w:r w:rsidRPr="00211DE9">
        <w:rPr>
          <w:rFonts w:cstheme="minorHAnsi"/>
          <w:sz w:val="24"/>
          <w:szCs w:val="24"/>
        </w:rPr>
        <w:t xml:space="preserve">I </w:t>
      </w:r>
      <w:r w:rsidR="00725230" w:rsidRPr="00211DE9">
        <w:rPr>
          <w:rFonts w:cstheme="minorHAnsi"/>
          <w:sz w:val="24"/>
          <w:szCs w:val="24"/>
        </w:rPr>
        <w:t>will f</w:t>
      </w:r>
      <w:r w:rsidRPr="00211DE9">
        <w:rPr>
          <w:rFonts w:cstheme="minorHAnsi"/>
          <w:sz w:val="24"/>
          <w:szCs w:val="24"/>
        </w:rPr>
        <w:t>eel terrible</w:t>
      </w:r>
    </w:p>
    <w:p w14:paraId="4A7B0CB8" w14:textId="1B9529D3" w:rsidR="00732FC2" w:rsidRPr="00211DE9" w:rsidRDefault="00732FC2" w:rsidP="00725230">
      <w:pPr>
        <w:spacing w:after="0"/>
        <w:ind w:left="340"/>
        <w:rPr>
          <w:rFonts w:cstheme="minorHAnsi"/>
          <w:sz w:val="24"/>
          <w:szCs w:val="24"/>
        </w:rPr>
      </w:pPr>
      <w:r w:rsidRPr="00211DE9">
        <w:rPr>
          <w:rFonts w:cstheme="minorHAnsi"/>
          <w:sz w:val="24"/>
          <w:szCs w:val="24"/>
        </w:rPr>
        <w:t xml:space="preserve">My tummy </w:t>
      </w:r>
      <w:r w:rsidR="00725230" w:rsidRPr="00211DE9">
        <w:rPr>
          <w:rFonts w:cstheme="minorHAnsi"/>
          <w:sz w:val="24"/>
          <w:szCs w:val="24"/>
        </w:rPr>
        <w:t>will look</w:t>
      </w:r>
      <w:r w:rsidRPr="00211DE9">
        <w:rPr>
          <w:rFonts w:cstheme="minorHAnsi"/>
          <w:sz w:val="24"/>
          <w:szCs w:val="24"/>
        </w:rPr>
        <w:t xml:space="preserve"> disgusting</w:t>
      </w:r>
    </w:p>
    <w:p w14:paraId="2720C575" w14:textId="0FA62640" w:rsidR="00732FC2" w:rsidRPr="00211DE9" w:rsidRDefault="00732FC2" w:rsidP="00725230">
      <w:pPr>
        <w:spacing w:after="0"/>
        <w:ind w:left="340"/>
        <w:rPr>
          <w:rFonts w:cstheme="minorHAnsi"/>
          <w:sz w:val="24"/>
          <w:szCs w:val="24"/>
        </w:rPr>
      </w:pPr>
      <w:r w:rsidRPr="00211DE9">
        <w:rPr>
          <w:rFonts w:cstheme="minorHAnsi"/>
          <w:sz w:val="24"/>
          <w:szCs w:val="24"/>
        </w:rPr>
        <w:t xml:space="preserve">I </w:t>
      </w:r>
      <w:r w:rsidR="00725230" w:rsidRPr="00211DE9">
        <w:rPr>
          <w:rFonts w:cstheme="minorHAnsi"/>
          <w:sz w:val="24"/>
          <w:szCs w:val="24"/>
        </w:rPr>
        <w:t xml:space="preserve">will </w:t>
      </w:r>
      <w:r w:rsidRPr="00211DE9">
        <w:rPr>
          <w:rFonts w:cstheme="minorHAnsi"/>
          <w:sz w:val="24"/>
          <w:szCs w:val="24"/>
        </w:rPr>
        <w:t>feel so uncomfortable</w:t>
      </w:r>
    </w:p>
    <w:p w14:paraId="457D3461" w14:textId="3D9630E5" w:rsidR="00732FC2" w:rsidRPr="00211DE9" w:rsidRDefault="00732FC2" w:rsidP="00725230">
      <w:pPr>
        <w:spacing w:after="0"/>
        <w:ind w:left="340"/>
        <w:rPr>
          <w:rFonts w:cstheme="minorHAnsi"/>
          <w:sz w:val="24"/>
          <w:szCs w:val="24"/>
        </w:rPr>
      </w:pPr>
      <w:r w:rsidRPr="00211DE9">
        <w:rPr>
          <w:rFonts w:cstheme="minorHAnsi"/>
          <w:sz w:val="24"/>
          <w:szCs w:val="24"/>
        </w:rPr>
        <w:t xml:space="preserve">I </w:t>
      </w:r>
      <w:r w:rsidR="00725230" w:rsidRPr="00211DE9">
        <w:rPr>
          <w:rFonts w:cstheme="minorHAnsi"/>
          <w:sz w:val="24"/>
          <w:szCs w:val="24"/>
        </w:rPr>
        <w:t xml:space="preserve">will </w:t>
      </w:r>
      <w:r w:rsidRPr="00211DE9">
        <w:rPr>
          <w:rFonts w:cstheme="minorHAnsi"/>
          <w:sz w:val="24"/>
          <w:szCs w:val="24"/>
        </w:rPr>
        <w:t>feel wobbly physically and emotionally</w:t>
      </w:r>
    </w:p>
    <w:p w14:paraId="032B14CC" w14:textId="4E6D8AA7" w:rsidR="000157C9" w:rsidRPr="00211DE9" w:rsidRDefault="000157C9" w:rsidP="00725230">
      <w:pPr>
        <w:spacing w:after="0"/>
        <w:ind w:left="340"/>
        <w:rPr>
          <w:rFonts w:cstheme="minorHAnsi"/>
          <w:sz w:val="24"/>
          <w:szCs w:val="24"/>
        </w:rPr>
      </w:pPr>
      <w:r w:rsidRPr="00211DE9">
        <w:rPr>
          <w:rFonts w:cstheme="minorHAnsi"/>
          <w:sz w:val="24"/>
          <w:szCs w:val="24"/>
        </w:rPr>
        <w:t>It is too much for me to bear</w:t>
      </w:r>
    </w:p>
    <w:p w14:paraId="5B6CF698" w14:textId="4A405C7A" w:rsidR="000157C9" w:rsidRPr="00211DE9" w:rsidRDefault="000157C9" w:rsidP="00725230">
      <w:pPr>
        <w:spacing w:after="0"/>
        <w:ind w:left="340"/>
        <w:rPr>
          <w:rFonts w:cstheme="minorHAnsi"/>
          <w:sz w:val="24"/>
          <w:szCs w:val="24"/>
        </w:rPr>
      </w:pPr>
      <w:r w:rsidRPr="00211DE9">
        <w:rPr>
          <w:rFonts w:cstheme="minorHAnsi"/>
          <w:sz w:val="24"/>
          <w:szCs w:val="24"/>
        </w:rPr>
        <w:t>What if I leak</w:t>
      </w:r>
    </w:p>
    <w:p w14:paraId="22287E94" w14:textId="1B779BC8" w:rsidR="000157C9" w:rsidRPr="00211DE9" w:rsidRDefault="000157C9" w:rsidP="00725230">
      <w:pPr>
        <w:spacing w:after="0"/>
        <w:ind w:left="340"/>
        <w:rPr>
          <w:rFonts w:cstheme="minorHAnsi"/>
          <w:sz w:val="24"/>
          <w:szCs w:val="24"/>
        </w:rPr>
      </w:pPr>
      <w:r w:rsidRPr="00211DE9">
        <w:rPr>
          <w:rFonts w:cstheme="minorHAnsi"/>
          <w:sz w:val="24"/>
          <w:szCs w:val="24"/>
        </w:rPr>
        <w:t>I might get caught out</w:t>
      </w:r>
      <w:r w:rsidR="00725230" w:rsidRPr="00211DE9">
        <w:rPr>
          <w:rFonts w:cstheme="minorHAnsi"/>
          <w:sz w:val="24"/>
          <w:szCs w:val="24"/>
        </w:rPr>
        <w:t xml:space="preserve"> if I don’t know when it is coming</w:t>
      </w:r>
    </w:p>
    <w:p w14:paraId="5B24436D" w14:textId="51F8EB30" w:rsidR="00725230" w:rsidRPr="00211DE9" w:rsidRDefault="00725230" w:rsidP="00725230">
      <w:pPr>
        <w:spacing w:after="0"/>
        <w:ind w:left="340"/>
        <w:rPr>
          <w:rFonts w:cstheme="minorHAnsi"/>
          <w:sz w:val="24"/>
          <w:szCs w:val="24"/>
        </w:rPr>
      </w:pPr>
      <w:r w:rsidRPr="00211DE9">
        <w:rPr>
          <w:rFonts w:cstheme="minorHAnsi"/>
          <w:sz w:val="24"/>
          <w:szCs w:val="24"/>
        </w:rPr>
        <w:t>I will look like a woman</w:t>
      </w:r>
    </w:p>
    <w:p w14:paraId="55636E2C" w14:textId="12A52E40" w:rsidR="00725230" w:rsidRPr="00211DE9" w:rsidRDefault="00725230" w:rsidP="00725230">
      <w:pPr>
        <w:spacing w:after="0"/>
        <w:ind w:left="340"/>
        <w:rPr>
          <w:rFonts w:cstheme="minorHAnsi"/>
          <w:sz w:val="24"/>
          <w:szCs w:val="24"/>
        </w:rPr>
      </w:pPr>
      <w:r w:rsidRPr="00211DE9">
        <w:rPr>
          <w:rFonts w:cstheme="minorHAnsi"/>
          <w:sz w:val="24"/>
          <w:szCs w:val="24"/>
        </w:rPr>
        <w:t>Boys might give me unwanted attention</w:t>
      </w:r>
    </w:p>
    <w:p w14:paraId="643EEBAD" w14:textId="5CE446CE" w:rsidR="000157C9" w:rsidRPr="00211DE9" w:rsidRDefault="000157C9" w:rsidP="005C1DA5">
      <w:pPr>
        <w:spacing w:after="0"/>
        <w:rPr>
          <w:rFonts w:cstheme="minorHAnsi"/>
          <w:sz w:val="24"/>
          <w:szCs w:val="24"/>
        </w:rPr>
      </w:pPr>
    </w:p>
    <w:p w14:paraId="3C7D2973" w14:textId="566E9E4F" w:rsidR="000157C9" w:rsidRPr="00211DE9" w:rsidRDefault="00725230" w:rsidP="005C1DA5">
      <w:pPr>
        <w:spacing w:after="0"/>
        <w:rPr>
          <w:rFonts w:cstheme="minorHAnsi"/>
          <w:sz w:val="24"/>
          <w:szCs w:val="24"/>
        </w:rPr>
      </w:pPr>
      <w:r w:rsidRPr="00211DE9">
        <w:rPr>
          <w:rFonts w:cstheme="minorHAnsi"/>
          <w:sz w:val="24"/>
          <w:szCs w:val="24"/>
        </w:rPr>
        <w:t xml:space="preserve">Q4: </w:t>
      </w:r>
      <w:r w:rsidR="000157C9" w:rsidRPr="00211DE9">
        <w:rPr>
          <w:rFonts w:cstheme="minorHAnsi"/>
          <w:sz w:val="24"/>
          <w:szCs w:val="24"/>
        </w:rPr>
        <w:t>What would be the good things about getting your period back?</w:t>
      </w:r>
    </w:p>
    <w:p w14:paraId="7CC71FB8" w14:textId="46AF0381" w:rsidR="000157C9" w:rsidRPr="00211DE9" w:rsidRDefault="000157C9" w:rsidP="00725230">
      <w:pPr>
        <w:spacing w:after="0"/>
        <w:ind w:left="340"/>
        <w:rPr>
          <w:rFonts w:cstheme="minorHAnsi"/>
          <w:sz w:val="24"/>
          <w:szCs w:val="24"/>
        </w:rPr>
      </w:pPr>
      <w:proofErr w:type="spellStart"/>
      <w:r w:rsidRPr="00211DE9">
        <w:rPr>
          <w:rFonts w:cstheme="minorHAnsi"/>
          <w:sz w:val="24"/>
          <w:szCs w:val="24"/>
        </w:rPr>
        <w:t>Mmmmmmmmmm</w:t>
      </w:r>
      <w:proofErr w:type="spellEnd"/>
      <w:r w:rsidR="00725230" w:rsidRPr="00211DE9">
        <w:rPr>
          <w:rFonts w:cstheme="minorHAnsi"/>
          <w:sz w:val="24"/>
          <w:szCs w:val="24"/>
        </w:rPr>
        <w:t xml:space="preserve"> - Edi might find it difficult to think of anything!</w:t>
      </w:r>
    </w:p>
    <w:p w14:paraId="4DD47CFE" w14:textId="6A2D4B3D" w:rsidR="000157C9" w:rsidRPr="00211DE9" w:rsidRDefault="000157C9" w:rsidP="00725230">
      <w:pPr>
        <w:spacing w:after="0"/>
        <w:ind w:left="340"/>
        <w:rPr>
          <w:rFonts w:cstheme="minorHAnsi"/>
          <w:sz w:val="24"/>
          <w:szCs w:val="24"/>
        </w:rPr>
      </w:pPr>
      <w:r w:rsidRPr="00211DE9">
        <w:rPr>
          <w:rFonts w:cstheme="minorHAnsi"/>
          <w:sz w:val="24"/>
          <w:szCs w:val="24"/>
        </w:rPr>
        <w:t>Well mum might be pleased</w:t>
      </w:r>
    </w:p>
    <w:p w14:paraId="66AC6383" w14:textId="1F6332AD" w:rsidR="000157C9" w:rsidRPr="00211DE9" w:rsidRDefault="000157C9" w:rsidP="00725230">
      <w:pPr>
        <w:spacing w:after="0"/>
        <w:ind w:left="340"/>
        <w:rPr>
          <w:rFonts w:cstheme="minorHAnsi"/>
          <w:sz w:val="24"/>
          <w:szCs w:val="24"/>
        </w:rPr>
      </w:pPr>
      <w:r w:rsidRPr="00211DE9">
        <w:rPr>
          <w:rFonts w:cstheme="minorHAnsi"/>
          <w:sz w:val="24"/>
          <w:szCs w:val="24"/>
        </w:rPr>
        <w:t>She might back off</w:t>
      </w:r>
    </w:p>
    <w:p w14:paraId="3B9BD124" w14:textId="5B1EE30C" w:rsidR="000157C9" w:rsidRPr="00211DE9" w:rsidRDefault="000157C9" w:rsidP="00725230">
      <w:pPr>
        <w:spacing w:after="0"/>
        <w:ind w:left="340"/>
        <w:rPr>
          <w:rFonts w:cstheme="minorHAnsi"/>
          <w:sz w:val="24"/>
          <w:szCs w:val="24"/>
        </w:rPr>
      </w:pPr>
      <w:r w:rsidRPr="00211DE9">
        <w:rPr>
          <w:rFonts w:cstheme="minorHAnsi"/>
          <w:sz w:val="24"/>
          <w:szCs w:val="24"/>
        </w:rPr>
        <w:t>I can have babies</w:t>
      </w:r>
    </w:p>
    <w:p w14:paraId="5F097B92" w14:textId="510A68E6" w:rsidR="000157C9" w:rsidRPr="00211DE9" w:rsidRDefault="000157C9" w:rsidP="00725230">
      <w:pPr>
        <w:spacing w:after="0"/>
        <w:ind w:left="340"/>
        <w:rPr>
          <w:rFonts w:cstheme="minorHAnsi"/>
          <w:sz w:val="24"/>
          <w:szCs w:val="24"/>
        </w:rPr>
      </w:pPr>
      <w:r w:rsidRPr="00211DE9">
        <w:rPr>
          <w:rFonts w:cstheme="minorHAnsi"/>
          <w:sz w:val="24"/>
          <w:szCs w:val="24"/>
        </w:rPr>
        <w:t xml:space="preserve">Might be a positive step towards normality </w:t>
      </w:r>
    </w:p>
    <w:p w14:paraId="17671B1F" w14:textId="69882663" w:rsidR="000157C9" w:rsidRPr="00211DE9" w:rsidRDefault="000157C9" w:rsidP="005C1DA5">
      <w:pPr>
        <w:spacing w:after="0"/>
        <w:rPr>
          <w:rFonts w:cstheme="minorHAnsi"/>
          <w:sz w:val="24"/>
          <w:szCs w:val="24"/>
        </w:rPr>
      </w:pPr>
    </w:p>
    <w:p w14:paraId="2E7BCC5E" w14:textId="77777777" w:rsidR="000212C4" w:rsidRDefault="000212C4" w:rsidP="00725230">
      <w:pPr>
        <w:rPr>
          <w:rFonts w:cstheme="minorHAnsi"/>
          <w:b/>
          <w:bCs/>
          <w:sz w:val="24"/>
          <w:szCs w:val="24"/>
        </w:rPr>
      </w:pPr>
    </w:p>
    <w:p w14:paraId="6FD82D12" w14:textId="04FB0F04" w:rsidR="00725230" w:rsidRPr="00211DE9" w:rsidRDefault="00725230" w:rsidP="00725230">
      <w:pPr>
        <w:rPr>
          <w:rFonts w:cstheme="minorHAnsi"/>
          <w:b/>
          <w:bCs/>
          <w:sz w:val="24"/>
          <w:szCs w:val="24"/>
        </w:rPr>
      </w:pPr>
      <w:r w:rsidRPr="00211DE9">
        <w:rPr>
          <w:rFonts w:cstheme="minorHAnsi"/>
          <w:b/>
          <w:bCs/>
          <w:sz w:val="24"/>
          <w:szCs w:val="24"/>
        </w:rPr>
        <w:lastRenderedPageBreak/>
        <w:t xml:space="preserve">Scenario </w:t>
      </w:r>
    </w:p>
    <w:p w14:paraId="5EB536F1" w14:textId="3803CDB0" w:rsidR="000157C9" w:rsidRPr="00211DE9" w:rsidRDefault="00725230" w:rsidP="00725230">
      <w:pPr>
        <w:rPr>
          <w:rFonts w:eastAsia="Times New Roman" w:cstheme="minorHAnsi"/>
          <w:sz w:val="24"/>
          <w:szCs w:val="24"/>
        </w:rPr>
      </w:pPr>
      <w:r w:rsidRPr="00211DE9">
        <w:rPr>
          <w:rFonts w:cstheme="minorHAnsi"/>
          <w:sz w:val="24"/>
          <w:szCs w:val="24"/>
        </w:rPr>
        <w:t>Jade</w:t>
      </w:r>
      <w:r w:rsidRPr="00211DE9">
        <w:rPr>
          <w:rFonts w:eastAsia="Times New Roman" w:cstheme="minorHAnsi"/>
          <w:sz w:val="24"/>
          <w:szCs w:val="24"/>
        </w:rPr>
        <w:t xml:space="preserve"> age 17, had been doing really well and then she got her period back for the first time in 8 months. Great news as far as mum was concerned but Jade has been very upset and angry about it. After a few days of being miserable Jade’s emotions escalated to the worst they have been in weeks, resulting in her refusing food and saying ‘Mum, there’s no point to all of this. I have put on all this weight but my head is still not any better</w:t>
      </w:r>
      <w:r w:rsidRPr="00211DE9">
        <w:rPr>
          <w:rFonts w:eastAsia="Times New Roman" w:cstheme="minorHAnsi"/>
          <w:sz w:val="24"/>
          <w:szCs w:val="24"/>
        </w:rPr>
        <w:t>. There is no point in eating. My life is over!</w:t>
      </w:r>
      <w:r w:rsidRPr="00211DE9">
        <w:rPr>
          <w:rFonts w:eastAsia="Times New Roman" w:cstheme="minorHAnsi"/>
          <w:sz w:val="24"/>
          <w:szCs w:val="24"/>
        </w:rPr>
        <w:t xml:space="preserve"> ‘ </w:t>
      </w:r>
    </w:p>
    <w:p w14:paraId="33BFC072" w14:textId="20EEE5EC" w:rsidR="000157C9" w:rsidRPr="00211DE9" w:rsidRDefault="000157C9" w:rsidP="005C1DA5">
      <w:pPr>
        <w:spacing w:after="0"/>
        <w:rPr>
          <w:rFonts w:cstheme="minorHAnsi"/>
          <w:sz w:val="24"/>
          <w:szCs w:val="24"/>
        </w:rPr>
      </w:pPr>
      <w:r w:rsidRPr="00211DE9">
        <w:rPr>
          <w:rFonts w:cstheme="minorHAnsi"/>
          <w:sz w:val="24"/>
          <w:szCs w:val="24"/>
        </w:rPr>
        <w:t xml:space="preserve">Mum </w:t>
      </w:r>
      <w:r w:rsidR="00211DE9">
        <w:rPr>
          <w:rFonts w:cstheme="minorHAnsi"/>
          <w:sz w:val="24"/>
          <w:szCs w:val="24"/>
        </w:rPr>
        <w:t>might</w:t>
      </w:r>
      <w:r w:rsidR="00725230" w:rsidRPr="00211DE9">
        <w:rPr>
          <w:rFonts w:cstheme="minorHAnsi"/>
          <w:sz w:val="24"/>
          <w:szCs w:val="24"/>
        </w:rPr>
        <w:t xml:space="preserve"> use the ALVS approach to respond</w:t>
      </w:r>
      <w:r w:rsidRPr="00211DE9">
        <w:rPr>
          <w:rFonts w:cstheme="minorHAnsi"/>
          <w:sz w:val="24"/>
          <w:szCs w:val="24"/>
        </w:rPr>
        <w:t xml:space="preserve"> </w:t>
      </w:r>
      <w:r w:rsidR="00725230" w:rsidRPr="00211DE9">
        <w:rPr>
          <w:rFonts w:cstheme="minorHAnsi"/>
          <w:sz w:val="24"/>
          <w:szCs w:val="24"/>
        </w:rPr>
        <w:t>- ideally this would be in a moment when Jade is feeling a little calmer.</w:t>
      </w:r>
    </w:p>
    <w:p w14:paraId="68A584CD" w14:textId="77777777" w:rsidR="00725230" w:rsidRPr="00211DE9" w:rsidRDefault="00725230" w:rsidP="005C1DA5">
      <w:pPr>
        <w:spacing w:after="0"/>
        <w:rPr>
          <w:rFonts w:cstheme="minorHAnsi"/>
          <w:sz w:val="24"/>
          <w:szCs w:val="24"/>
        </w:rPr>
      </w:pPr>
    </w:p>
    <w:p w14:paraId="3A9DA4A1" w14:textId="29438183" w:rsidR="000157C9" w:rsidRPr="00211DE9" w:rsidRDefault="000157C9" w:rsidP="000157C9">
      <w:pPr>
        <w:spacing w:after="0"/>
        <w:rPr>
          <w:rFonts w:cstheme="minorHAnsi"/>
          <w:sz w:val="24"/>
          <w:szCs w:val="24"/>
        </w:rPr>
      </w:pPr>
      <w:r w:rsidRPr="00211DE9">
        <w:rPr>
          <w:rFonts w:cstheme="minorHAnsi"/>
          <w:b/>
          <w:bCs/>
          <w:sz w:val="24"/>
          <w:szCs w:val="24"/>
        </w:rPr>
        <w:t>Attend</w:t>
      </w:r>
      <w:r w:rsidRPr="00211DE9">
        <w:rPr>
          <w:rFonts w:cstheme="minorHAnsi"/>
          <w:sz w:val="24"/>
          <w:szCs w:val="24"/>
        </w:rPr>
        <w:t xml:space="preserve"> – </w:t>
      </w:r>
      <w:r w:rsidR="00725230" w:rsidRPr="00211DE9">
        <w:rPr>
          <w:rFonts w:cstheme="minorHAnsi"/>
          <w:sz w:val="24"/>
          <w:szCs w:val="24"/>
        </w:rPr>
        <w:t>Jade</w:t>
      </w:r>
      <w:r w:rsidRPr="00211DE9">
        <w:rPr>
          <w:rFonts w:cstheme="minorHAnsi"/>
          <w:sz w:val="24"/>
          <w:szCs w:val="24"/>
        </w:rPr>
        <w:t xml:space="preserve"> I can see this is really upsetting for you. You feel </w:t>
      </w:r>
      <w:r w:rsidR="00725230" w:rsidRPr="00211DE9">
        <w:rPr>
          <w:rFonts w:cstheme="minorHAnsi"/>
          <w:sz w:val="24"/>
          <w:szCs w:val="24"/>
        </w:rPr>
        <w:t>you m</w:t>
      </w:r>
      <w:r w:rsidRPr="00211DE9">
        <w:rPr>
          <w:rFonts w:cstheme="minorHAnsi"/>
          <w:sz w:val="24"/>
          <w:szCs w:val="24"/>
        </w:rPr>
        <w:t>ight as well give up</w:t>
      </w:r>
      <w:r w:rsidR="00725230" w:rsidRPr="00211DE9">
        <w:rPr>
          <w:rFonts w:cstheme="minorHAnsi"/>
          <w:sz w:val="24"/>
          <w:szCs w:val="24"/>
        </w:rPr>
        <w:t>, that there is n</w:t>
      </w:r>
      <w:r w:rsidRPr="00211DE9">
        <w:rPr>
          <w:rFonts w:cstheme="minorHAnsi"/>
          <w:sz w:val="24"/>
          <w:szCs w:val="24"/>
        </w:rPr>
        <w:t>o point in eating</w:t>
      </w:r>
      <w:r w:rsidR="00725230" w:rsidRPr="00211DE9">
        <w:rPr>
          <w:rFonts w:cstheme="minorHAnsi"/>
          <w:sz w:val="24"/>
          <w:szCs w:val="24"/>
        </w:rPr>
        <w:t xml:space="preserve"> and that your</w:t>
      </w:r>
      <w:r w:rsidRPr="00211DE9">
        <w:rPr>
          <w:rFonts w:cstheme="minorHAnsi"/>
          <w:sz w:val="24"/>
          <w:szCs w:val="24"/>
        </w:rPr>
        <w:t xml:space="preserve"> life is over.</w:t>
      </w:r>
      <w:r w:rsidR="00725230" w:rsidRPr="00211DE9">
        <w:rPr>
          <w:rFonts w:cstheme="minorHAnsi"/>
          <w:sz w:val="24"/>
          <w:szCs w:val="24"/>
        </w:rPr>
        <w:t xml:space="preserve"> (simple repetition of Jade’s earlier words)</w:t>
      </w:r>
    </w:p>
    <w:p w14:paraId="4FE331A7" w14:textId="241BFC28" w:rsidR="000157C9" w:rsidRPr="00211DE9" w:rsidRDefault="000157C9" w:rsidP="005C1DA5">
      <w:pPr>
        <w:spacing w:after="0"/>
        <w:rPr>
          <w:rFonts w:cstheme="minorHAnsi"/>
          <w:sz w:val="24"/>
          <w:szCs w:val="24"/>
        </w:rPr>
      </w:pPr>
      <w:r w:rsidRPr="00211DE9">
        <w:rPr>
          <w:rFonts w:cstheme="minorHAnsi"/>
          <w:b/>
          <w:bCs/>
          <w:sz w:val="24"/>
          <w:szCs w:val="24"/>
        </w:rPr>
        <w:t>Label</w:t>
      </w:r>
      <w:r w:rsidRPr="00211DE9">
        <w:rPr>
          <w:rFonts w:cstheme="minorHAnsi"/>
          <w:sz w:val="24"/>
          <w:szCs w:val="24"/>
        </w:rPr>
        <w:t xml:space="preserve"> – I guess you are feeling devastated, low, angry, disappointed, terrifie</w:t>
      </w:r>
      <w:r w:rsidR="00725230" w:rsidRPr="00211DE9">
        <w:rPr>
          <w:rFonts w:cstheme="minorHAnsi"/>
          <w:sz w:val="24"/>
          <w:szCs w:val="24"/>
        </w:rPr>
        <w:t>d (if you guess wrong Jade is likely to correct you. Often you will just get a grunt)</w:t>
      </w:r>
    </w:p>
    <w:p w14:paraId="7E8D8C44" w14:textId="60004628" w:rsidR="000157C9" w:rsidRPr="00211DE9" w:rsidRDefault="000157C9" w:rsidP="005C1DA5">
      <w:pPr>
        <w:spacing w:after="0"/>
        <w:rPr>
          <w:rFonts w:cstheme="minorHAnsi"/>
          <w:sz w:val="24"/>
          <w:szCs w:val="24"/>
        </w:rPr>
      </w:pPr>
      <w:r w:rsidRPr="00211DE9">
        <w:rPr>
          <w:rFonts w:cstheme="minorHAnsi"/>
          <w:sz w:val="24"/>
          <w:szCs w:val="24"/>
        </w:rPr>
        <w:t xml:space="preserve">Validate – You are feeling </w:t>
      </w:r>
      <w:proofErr w:type="spellStart"/>
      <w:r w:rsidRPr="00211DE9">
        <w:rPr>
          <w:rFonts w:cstheme="minorHAnsi"/>
          <w:sz w:val="24"/>
          <w:szCs w:val="24"/>
        </w:rPr>
        <w:t>xyz</w:t>
      </w:r>
      <w:proofErr w:type="spellEnd"/>
      <w:r w:rsidRPr="00211DE9">
        <w:rPr>
          <w:rFonts w:cstheme="minorHAnsi"/>
          <w:sz w:val="24"/>
          <w:szCs w:val="24"/>
        </w:rPr>
        <w:t xml:space="preserve"> emotions BECAUSE </w:t>
      </w:r>
      <w:r w:rsidR="00725230" w:rsidRPr="00211DE9">
        <w:rPr>
          <w:rFonts w:cstheme="minorHAnsi"/>
          <w:sz w:val="24"/>
          <w:szCs w:val="24"/>
        </w:rPr>
        <w:t>(the word because is very powerful)</w:t>
      </w:r>
    </w:p>
    <w:p w14:paraId="4D929934" w14:textId="25A300E8" w:rsidR="000157C9" w:rsidRPr="00211DE9" w:rsidRDefault="000157C9" w:rsidP="00702467">
      <w:pPr>
        <w:pStyle w:val="ListParagraph"/>
        <w:numPr>
          <w:ilvl w:val="0"/>
          <w:numId w:val="9"/>
        </w:numPr>
        <w:spacing w:after="0"/>
        <w:rPr>
          <w:rFonts w:cstheme="minorHAnsi"/>
          <w:sz w:val="24"/>
          <w:szCs w:val="24"/>
        </w:rPr>
      </w:pPr>
      <w:r w:rsidRPr="00211DE9">
        <w:rPr>
          <w:rFonts w:cstheme="minorHAnsi"/>
          <w:sz w:val="24"/>
          <w:szCs w:val="24"/>
        </w:rPr>
        <w:t>Angry because it symbolises weight gain and that is excruciating</w:t>
      </w:r>
      <w:r w:rsidR="00725230" w:rsidRPr="00211DE9">
        <w:rPr>
          <w:rFonts w:cstheme="minorHAnsi"/>
          <w:sz w:val="24"/>
          <w:szCs w:val="24"/>
        </w:rPr>
        <w:t xml:space="preserve"> for you to deal with</w:t>
      </w:r>
      <w:r w:rsidRPr="00211DE9">
        <w:rPr>
          <w:rFonts w:cstheme="minorHAnsi"/>
          <w:sz w:val="24"/>
          <w:szCs w:val="24"/>
        </w:rPr>
        <w:t xml:space="preserve"> at times</w:t>
      </w:r>
    </w:p>
    <w:p w14:paraId="79669E1E" w14:textId="56F69C19" w:rsidR="00725230" w:rsidRPr="00211DE9" w:rsidRDefault="00725230" w:rsidP="00702467">
      <w:pPr>
        <w:pStyle w:val="ListParagraph"/>
        <w:numPr>
          <w:ilvl w:val="0"/>
          <w:numId w:val="9"/>
        </w:numPr>
        <w:spacing w:after="0"/>
        <w:rPr>
          <w:rFonts w:cstheme="minorHAnsi"/>
          <w:sz w:val="24"/>
          <w:szCs w:val="24"/>
        </w:rPr>
      </w:pPr>
      <w:r w:rsidRPr="00211DE9">
        <w:rPr>
          <w:rFonts w:cstheme="minorHAnsi"/>
          <w:sz w:val="24"/>
          <w:szCs w:val="24"/>
        </w:rPr>
        <w:t xml:space="preserve">Devastated because </w:t>
      </w:r>
      <w:r w:rsidR="00702467" w:rsidRPr="00211DE9">
        <w:rPr>
          <w:rFonts w:cstheme="minorHAnsi"/>
          <w:sz w:val="24"/>
          <w:szCs w:val="24"/>
        </w:rPr>
        <w:t>it is a sign of recovery and you didn’t expect it yet</w:t>
      </w:r>
    </w:p>
    <w:p w14:paraId="2B2B014E" w14:textId="37D3C490" w:rsidR="000157C9" w:rsidRPr="00211DE9" w:rsidRDefault="00285B7E" w:rsidP="00702467">
      <w:pPr>
        <w:pStyle w:val="ListParagraph"/>
        <w:numPr>
          <w:ilvl w:val="0"/>
          <w:numId w:val="9"/>
        </w:numPr>
        <w:spacing w:after="0"/>
        <w:rPr>
          <w:rFonts w:cstheme="minorHAnsi"/>
          <w:sz w:val="24"/>
          <w:szCs w:val="24"/>
        </w:rPr>
      </w:pPr>
      <w:r w:rsidRPr="00211DE9">
        <w:rPr>
          <w:rFonts w:cstheme="minorHAnsi"/>
          <w:sz w:val="24"/>
          <w:szCs w:val="24"/>
        </w:rPr>
        <w:t xml:space="preserve">Disappointed because </w:t>
      </w:r>
      <w:r w:rsidR="00702467" w:rsidRPr="00211DE9">
        <w:rPr>
          <w:rFonts w:cstheme="minorHAnsi"/>
          <w:sz w:val="24"/>
          <w:szCs w:val="24"/>
        </w:rPr>
        <w:t>you feel nobody understands how difficult this is</w:t>
      </w:r>
    </w:p>
    <w:p w14:paraId="0FC6B809" w14:textId="0E0A190E" w:rsidR="00702467" w:rsidRPr="00211DE9" w:rsidRDefault="00702467" w:rsidP="00702467">
      <w:pPr>
        <w:pStyle w:val="ListParagraph"/>
        <w:numPr>
          <w:ilvl w:val="0"/>
          <w:numId w:val="9"/>
        </w:numPr>
        <w:spacing w:after="0"/>
        <w:rPr>
          <w:rFonts w:cstheme="minorHAnsi"/>
          <w:sz w:val="24"/>
          <w:szCs w:val="24"/>
        </w:rPr>
      </w:pPr>
      <w:r w:rsidRPr="00211DE9">
        <w:rPr>
          <w:rFonts w:cstheme="minorHAnsi"/>
          <w:sz w:val="24"/>
          <w:szCs w:val="24"/>
        </w:rPr>
        <w:t>Terrified because those around you might assume it is a sign you are completely better</w:t>
      </w:r>
    </w:p>
    <w:p w14:paraId="346FE157" w14:textId="2C40598F" w:rsidR="00702467" w:rsidRPr="00211DE9" w:rsidRDefault="00702467" w:rsidP="00702467">
      <w:pPr>
        <w:pStyle w:val="ListParagraph"/>
        <w:numPr>
          <w:ilvl w:val="0"/>
          <w:numId w:val="9"/>
        </w:numPr>
        <w:spacing w:after="0"/>
        <w:rPr>
          <w:rFonts w:cstheme="minorHAnsi"/>
          <w:sz w:val="24"/>
          <w:szCs w:val="24"/>
        </w:rPr>
      </w:pPr>
      <w:r w:rsidRPr="00211DE9">
        <w:rPr>
          <w:rFonts w:cstheme="minorHAnsi"/>
          <w:sz w:val="24"/>
          <w:szCs w:val="24"/>
        </w:rPr>
        <w:t>Low because you are exhausted with all the effort you have already put in to your recovery</w:t>
      </w:r>
    </w:p>
    <w:p w14:paraId="3BB897FF" w14:textId="0FFAFA67" w:rsidR="00702467" w:rsidRPr="00211DE9" w:rsidRDefault="00702467" w:rsidP="00702467">
      <w:pPr>
        <w:pStyle w:val="ListParagraph"/>
        <w:numPr>
          <w:ilvl w:val="0"/>
          <w:numId w:val="9"/>
        </w:numPr>
        <w:spacing w:after="0"/>
        <w:rPr>
          <w:rFonts w:cstheme="minorHAnsi"/>
          <w:sz w:val="24"/>
          <w:szCs w:val="24"/>
        </w:rPr>
      </w:pPr>
      <w:r w:rsidRPr="00211DE9">
        <w:rPr>
          <w:rFonts w:cstheme="minorHAnsi"/>
          <w:sz w:val="24"/>
          <w:szCs w:val="24"/>
        </w:rPr>
        <w:t>Hopeless because the recovery journey seems to have endless challenges</w:t>
      </w:r>
    </w:p>
    <w:p w14:paraId="2A64F4BF" w14:textId="34EAEB01" w:rsidR="00702467" w:rsidRPr="00211DE9" w:rsidRDefault="00702467" w:rsidP="00702467">
      <w:pPr>
        <w:spacing w:after="0"/>
        <w:rPr>
          <w:rFonts w:cstheme="minorHAnsi"/>
          <w:sz w:val="24"/>
          <w:szCs w:val="24"/>
        </w:rPr>
      </w:pPr>
      <w:r w:rsidRPr="00211DE9">
        <w:rPr>
          <w:rFonts w:cstheme="minorHAnsi"/>
          <w:sz w:val="24"/>
          <w:szCs w:val="24"/>
        </w:rPr>
        <w:t>It is ok and completely natural for you to feel like this and on reflection I realise my initial response wasn’t helpful.</w:t>
      </w:r>
    </w:p>
    <w:p w14:paraId="2DD33EA9" w14:textId="6D8A8915" w:rsidR="00702467" w:rsidRPr="00211DE9" w:rsidRDefault="00285B7E" w:rsidP="00285B7E">
      <w:pPr>
        <w:spacing w:after="0"/>
        <w:rPr>
          <w:rFonts w:cstheme="minorHAnsi"/>
          <w:sz w:val="24"/>
          <w:szCs w:val="24"/>
        </w:rPr>
      </w:pPr>
      <w:r w:rsidRPr="00211DE9">
        <w:rPr>
          <w:rFonts w:cstheme="minorHAnsi"/>
          <w:b/>
          <w:bCs/>
          <w:sz w:val="24"/>
          <w:szCs w:val="24"/>
        </w:rPr>
        <w:t>Soothe</w:t>
      </w:r>
      <w:r w:rsidR="00702467" w:rsidRPr="00211DE9">
        <w:rPr>
          <w:rFonts w:cstheme="minorHAnsi"/>
          <w:sz w:val="24"/>
          <w:szCs w:val="24"/>
        </w:rPr>
        <w:t xml:space="preserve"> (there are many useful soothing techniques)</w:t>
      </w:r>
    </w:p>
    <w:p w14:paraId="561F375D" w14:textId="069BE080" w:rsidR="00702467" w:rsidRPr="00211DE9" w:rsidRDefault="00285B7E" w:rsidP="00702467">
      <w:pPr>
        <w:pStyle w:val="ListParagraph"/>
        <w:numPr>
          <w:ilvl w:val="0"/>
          <w:numId w:val="8"/>
        </w:numPr>
        <w:spacing w:after="0"/>
        <w:rPr>
          <w:rFonts w:cstheme="minorHAnsi"/>
          <w:sz w:val="24"/>
          <w:szCs w:val="24"/>
        </w:rPr>
      </w:pPr>
      <w:r w:rsidRPr="00211DE9">
        <w:rPr>
          <w:rFonts w:cstheme="minorHAnsi"/>
          <w:sz w:val="24"/>
          <w:szCs w:val="24"/>
        </w:rPr>
        <w:t xml:space="preserve">HUG if sad, </w:t>
      </w:r>
    </w:p>
    <w:p w14:paraId="17FDEDD4" w14:textId="77777777" w:rsidR="00702467" w:rsidRPr="00211DE9" w:rsidRDefault="00285B7E" w:rsidP="00702467">
      <w:pPr>
        <w:pStyle w:val="ListParagraph"/>
        <w:numPr>
          <w:ilvl w:val="0"/>
          <w:numId w:val="8"/>
        </w:numPr>
        <w:spacing w:after="0"/>
        <w:rPr>
          <w:rFonts w:cstheme="minorHAnsi"/>
          <w:sz w:val="24"/>
          <w:szCs w:val="24"/>
        </w:rPr>
      </w:pPr>
      <w:r w:rsidRPr="00211DE9">
        <w:rPr>
          <w:rFonts w:cstheme="minorHAnsi"/>
          <w:sz w:val="24"/>
          <w:szCs w:val="24"/>
        </w:rPr>
        <w:t xml:space="preserve">Space if angry or emotionally aroused, </w:t>
      </w:r>
    </w:p>
    <w:p w14:paraId="34DCCD37" w14:textId="77777777" w:rsidR="00702467" w:rsidRPr="00211DE9" w:rsidRDefault="00702467" w:rsidP="00702467">
      <w:pPr>
        <w:pStyle w:val="ListParagraph"/>
        <w:numPr>
          <w:ilvl w:val="0"/>
          <w:numId w:val="8"/>
        </w:numPr>
        <w:spacing w:after="0"/>
        <w:rPr>
          <w:rFonts w:cstheme="minorHAnsi"/>
          <w:sz w:val="24"/>
          <w:szCs w:val="24"/>
        </w:rPr>
      </w:pPr>
      <w:r w:rsidRPr="00211DE9">
        <w:rPr>
          <w:rFonts w:cstheme="minorHAnsi"/>
          <w:sz w:val="24"/>
          <w:szCs w:val="24"/>
        </w:rPr>
        <w:t>A</w:t>
      </w:r>
      <w:r w:rsidR="00285B7E" w:rsidRPr="00211DE9">
        <w:rPr>
          <w:rFonts w:cstheme="minorHAnsi"/>
          <w:sz w:val="24"/>
          <w:szCs w:val="24"/>
        </w:rPr>
        <w:t xml:space="preserve">ffirmations – remind </w:t>
      </w:r>
      <w:r w:rsidRPr="00211DE9">
        <w:rPr>
          <w:rFonts w:cstheme="minorHAnsi"/>
          <w:sz w:val="24"/>
          <w:szCs w:val="24"/>
        </w:rPr>
        <w:t>Jade</w:t>
      </w:r>
      <w:r w:rsidR="00285B7E" w:rsidRPr="00211DE9">
        <w:rPr>
          <w:rFonts w:cstheme="minorHAnsi"/>
          <w:sz w:val="24"/>
          <w:szCs w:val="24"/>
        </w:rPr>
        <w:t xml:space="preserve"> how hard she has worked</w:t>
      </w:r>
      <w:r w:rsidRPr="00211DE9">
        <w:rPr>
          <w:rFonts w:cstheme="minorHAnsi"/>
          <w:sz w:val="24"/>
          <w:szCs w:val="24"/>
        </w:rPr>
        <w:t xml:space="preserve"> and how</w:t>
      </w:r>
      <w:r w:rsidR="00285B7E" w:rsidRPr="00211DE9">
        <w:rPr>
          <w:rFonts w:cstheme="minorHAnsi"/>
          <w:sz w:val="24"/>
          <w:szCs w:val="24"/>
        </w:rPr>
        <w:t xml:space="preserve"> brave, courageous, determined, tenacious</w:t>
      </w:r>
      <w:r w:rsidRPr="00211DE9">
        <w:rPr>
          <w:rFonts w:cstheme="minorHAnsi"/>
          <w:sz w:val="24"/>
          <w:szCs w:val="24"/>
        </w:rPr>
        <w:t xml:space="preserve"> she has been in her battle against the illness</w:t>
      </w:r>
    </w:p>
    <w:p w14:paraId="7F3A7EF1" w14:textId="0173B2B4" w:rsidR="00702467" w:rsidRDefault="00285B7E" w:rsidP="00702467">
      <w:pPr>
        <w:pStyle w:val="ListParagraph"/>
        <w:numPr>
          <w:ilvl w:val="0"/>
          <w:numId w:val="8"/>
        </w:numPr>
        <w:spacing w:after="0"/>
        <w:rPr>
          <w:rFonts w:cstheme="minorHAnsi"/>
          <w:sz w:val="24"/>
          <w:szCs w:val="24"/>
        </w:rPr>
      </w:pPr>
      <w:r w:rsidRPr="00211DE9">
        <w:rPr>
          <w:rFonts w:cstheme="minorHAnsi"/>
          <w:sz w:val="24"/>
          <w:szCs w:val="24"/>
        </w:rPr>
        <w:t>Distractions dog walk, creative</w:t>
      </w:r>
      <w:r w:rsidR="000212C4">
        <w:rPr>
          <w:rFonts w:cstheme="minorHAnsi"/>
          <w:sz w:val="24"/>
          <w:szCs w:val="24"/>
        </w:rPr>
        <w:t xml:space="preserve"> </w:t>
      </w:r>
      <w:proofErr w:type="gramStart"/>
      <w:r w:rsidR="000212C4">
        <w:rPr>
          <w:rFonts w:cstheme="minorHAnsi"/>
          <w:sz w:val="24"/>
          <w:szCs w:val="24"/>
        </w:rPr>
        <w:t>activities</w:t>
      </w:r>
      <w:r w:rsidRPr="00211DE9">
        <w:rPr>
          <w:rFonts w:cstheme="minorHAnsi"/>
          <w:sz w:val="24"/>
          <w:szCs w:val="24"/>
        </w:rPr>
        <w:t xml:space="preserve"> ,</w:t>
      </w:r>
      <w:proofErr w:type="gramEnd"/>
      <w:r w:rsidRPr="00211DE9">
        <w:rPr>
          <w:rFonts w:cstheme="minorHAnsi"/>
          <w:sz w:val="24"/>
          <w:szCs w:val="24"/>
        </w:rPr>
        <w:t xml:space="preserve"> TV, play with the cat, </w:t>
      </w:r>
    </w:p>
    <w:p w14:paraId="4E9B5D62" w14:textId="65ABC130" w:rsidR="000212C4" w:rsidRPr="00211DE9" w:rsidRDefault="000212C4" w:rsidP="00702467">
      <w:pPr>
        <w:pStyle w:val="ListParagraph"/>
        <w:numPr>
          <w:ilvl w:val="0"/>
          <w:numId w:val="8"/>
        </w:numPr>
        <w:spacing w:after="0"/>
        <w:rPr>
          <w:rFonts w:cstheme="minorHAnsi"/>
          <w:sz w:val="24"/>
          <w:szCs w:val="24"/>
        </w:rPr>
      </w:pPr>
      <w:r>
        <w:rPr>
          <w:rFonts w:cstheme="minorHAnsi"/>
          <w:sz w:val="24"/>
          <w:szCs w:val="24"/>
        </w:rPr>
        <w:t>Unconditional love and support - Jade we love you so much and we realise that you are facing so many challenges. We are here to support you in your daily battle with ED</w:t>
      </w:r>
    </w:p>
    <w:p w14:paraId="059CCAC9" w14:textId="6CA68F22" w:rsidR="00285B7E" w:rsidRPr="00211DE9" w:rsidRDefault="00285B7E" w:rsidP="00702467">
      <w:pPr>
        <w:pStyle w:val="ListParagraph"/>
        <w:numPr>
          <w:ilvl w:val="0"/>
          <w:numId w:val="8"/>
        </w:numPr>
        <w:spacing w:after="0"/>
        <w:rPr>
          <w:rFonts w:cstheme="minorHAnsi"/>
          <w:sz w:val="24"/>
          <w:szCs w:val="24"/>
        </w:rPr>
      </w:pPr>
      <w:r w:rsidRPr="00211DE9">
        <w:rPr>
          <w:rFonts w:cstheme="minorHAnsi"/>
          <w:sz w:val="24"/>
          <w:szCs w:val="24"/>
        </w:rPr>
        <w:t xml:space="preserve">Goal setting – getting back </w:t>
      </w:r>
      <w:proofErr w:type="gramStart"/>
      <w:r w:rsidRPr="00211DE9">
        <w:rPr>
          <w:rFonts w:cstheme="minorHAnsi"/>
          <w:sz w:val="24"/>
          <w:szCs w:val="24"/>
        </w:rPr>
        <w:t>to</w:t>
      </w:r>
      <w:proofErr w:type="gramEnd"/>
      <w:r w:rsidRPr="00211DE9">
        <w:rPr>
          <w:rFonts w:cstheme="minorHAnsi"/>
          <w:sz w:val="24"/>
          <w:szCs w:val="24"/>
        </w:rPr>
        <w:t xml:space="preserve"> normal</w:t>
      </w:r>
      <w:r w:rsidR="00702467" w:rsidRPr="00211DE9">
        <w:rPr>
          <w:rFonts w:cstheme="minorHAnsi"/>
          <w:sz w:val="24"/>
          <w:szCs w:val="24"/>
        </w:rPr>
        <w:t>, what might be helpful, who could help, how might they help etc?</w:t>
      </w:r>
    </w:p>
    <w:p w14:paraId="5E853510" w14:textId="3751A1EC" w:rsidR="00285B7E" w:rsidRPr="00211DE9" w:rsidRDefault="00285B7E" w:rsidP="00285B7E">
      <w:pPr>
        <w:spacing w:after="0"/>
        <w:rPr>
          <w:rFonts w:cstheme="minorHAnsi"/>
          <w:sz w:val="24"/>
          <w:szCs w:val="24"/>
        </w:rPr>
      </w:pPr>
    </w:p>
    <w:p w14:paraId="2538CDA4" w14:textId="77777777" w:rsidR="00182FD5" w:rsidRPr="00211DE9" w:rsidRDefault="00182FD5" w:rsidP="00285B7E">
      <w:pPr>
        <w:spacing w:after="0"/>
        <w:rPr>
          <w:rFonts w:cstheme="minorHAnsi"/>
          <w:sz w:val="24"/>
          <w:szCs w:val="24"/>
        </w:rPr>
      </w:pPr>
    </w:p>
    <w:p w14:paraId="0BEB9E98" w14:textId="77777777" w:rsidR="000212C4" w:rsidRDefault="000212C4" w:rsidP="00702467">
      <w:pPr>
        <w:tabs>
          <w:tab w:val="left" w:pos="353"/>
        </w:tabs>
        <w:spacing w:after="0"/>
        <w:rPr>
          <w:rFonts w:cstheme="minorHAnsi"/>
          <w:b/>
          <w:sz w:val="24"/>
          <w:szCs w:val="24"/>
        </w:rPr>
      </w:pPr>
    </w:p>
    <w:p w14:paraId="6EA06941" w14:textId="77777777" w:rsidR="000212C4" w:rsidRDefault="000212C4" w:rsidP="00702467">
      <w:pPr>
        <w:tabs>
          <w:tab w:val="left" w:pos="353"/>
        </w:tabs>
        <w:spacing w:after="0"/>
        <w:rPr>
          <w:rFonts w:cstheme="minorHAnsi"/>
          <w:b/>
          <w:sz w:val="24"/>
          <w:szCs w:val="24"/>
        </w:rPr>
      </w:pPr>
    </w:p>
    <w:p w14:paraId="542B7809" w14:textId="692FECE8" w:rsidR="00702467" w:rsidRPr="00211DE9" w:rsidRDefault="00702467" w:rsidP="00702467">
      <w:pPr>
        <w:tabs>
          <w:tab w:val="left" w:pos="353"/>
        </w:tabs>
        <w:spacing w:after="0"/>
        <w:rPr>
          <w:rFonts w:cstheme="minorHAnsi"/>
          <w:b/>
          <w:sz w:val="24"/>
          <w:szCs w:val="24"/>
        </w:rPr>
      </w:pPr>
      <w:r w:rsidRPr="00211DE9">
        <w:rPr>
          <w:rFonts w:cstheme="minorHAnsi"/>
          <w:b/>
          <w:sz w:val="24"/>
          <w:szCs w:val="24"/>
        </w:rPr>
        <w:lastRenderedPageBreak/>
        <w:t>C</w:t>
      </w:r>
      <w:r w:rsidRPr="00211DE9">
        <w:rPr>
          <w:rFonts w:cstheme="minorHAnsi"/>
          <w:b/>
          <w:sz w:val="24"/>
          <w:szCs w:val="24"/>
        </w:rPr>
        <w:t>ontingency planning in advance of periods returning</w:t>
      </w:r>
    </w:p>
    <w:p w14:paraId="055877A1" w14:textId="555C2F75" w:rsidR="00702467" w:rsidRPr="00211DE9" w:rsidRDefault="00702467" w:rsidP="00702467">
      <w:pPr>
        <w:tabs>
          <w:tab w:val="left" w:pos="353"/>
        </w:tabs>
        <w:spacing w:after="0"/>
        <w:rPr>
          <w:rFonts w:cstheme="minorHAnsi"/>
          <w:b/>
          <w:sz w:val="24"/>
          <w:szCs w:val="24"/>
        </w:rPr>
      </w:pPr>
      <w:r w:rsidRPr="00211DE9">
        <w:rPr>
          <w:rFonts w:cstheme="minorHAnsi"/>
          <w:b/>
          <w:sz w:val="24"/>
          <w:szCs w:val="24"/>
        </w:rPr>
        <w:t>(see also separate capsule on Relapse and Contingency Planning)</w:t>
      </w:r>
    </w:p>
    <w:p w14:paraId="033A4BD4" w14:textId="4C7A82E6" w:rsidR="000445FC" w:rsidRPr="00211DE9" w:rsidRDefault="00702467" w:rsidP="00702467">
      <w:pPr>
        <w:tabs>
          <w:tab w:val="left" w:pos="353"/>
        </w:tabs>
        <w:spacing w:after="0"/>
        <w:rPr>
          <w:rFonts w:cstheme="minorHAnsi"/>
          <w:bCs/>
          <w:sz w:val="24"/>
          <w:szCs w:val="24"/>
        </w:rPr>
      </w:pPr>
      <w:r w:rsidRPr="00211DE9">
        <w:rPr>
          <w:rFonts w:cstheme="minorHAnsi"/>
          <w:bCs/>
          <w:sz w:val="24"/>
          <w:szCs w:val="24"/>
        </w:rPr>
        <w:t>The return of periods is an inevitable part of recovery for females, although we can never predict the exact timing.</w:t>
      </w:r>
      <w:r w:rsidR="000445FC" w:rsidRPr="00211DE9">
        <w:rPr>
          <w:rFonts w:cstheme="minorHAnsi"/>
          <w:bCs/>
          <w:sz w:val="24"/>
          <w:szCs w:val="24"/>
        </w:rPr>
        <w:t xml:space="preserve"> It can be useful to pre-empt some of the inevitable distress by addressing the issue in advance, in the same way as you would prepare your daughters for the onset of menstruation in normal circumstances.</w:t>
      </w:r>
      <w:r w:rsidR="00081DC6" w:rsidRPr="00211DE9">
        <w:rPr>
          <w:rFonts w:cstheme="minorHAnsi"/>
          <w:bCs/>
          <w:sz w:val="24"/>
          <w:szCs w:val="24"/>
        </w:rPr>
        <w:t xml:space="preserve"> Don’t assume they will be relaxed about the return of their periods just because they had periods before!</w:t>
      </w:r>
    </w:p>
    <w:p w14:paraId="19B4400A" w14:textId="77777777" w:rsidR="000445FC" w:rsidRPr="00211DE9" w:rsidRDefault="000445FC" w:rsidP="00702467">
      <w:pPr>
        <w:tabs>
          <w:tab w:val="left" w:pos="353"/>
        </w:tabs>
        <w:spacing w:after="0"/>
        <w:rPr>
          <w:rFonts w:cstheme="minorHAnsi"/>
          <w:bCs/>
          <w:sz w:val="24"/>
          <w:szCs w:val="24"/>
        </w:rPr>
      </w:pPr>
    </w:p>
    <w:p w14:paraId="016253BB" w14:textId="77777777" w:rsidR="000445FC" w:rsidRPr="00211DE9" w:rsidRDefault="000445FC" w:rsidP="00702467">
      <w:pPr>
        <w:tabs>
          <w:tab w:val="left" w:pos="353"/>
        </w:tabs>
        <w:spacing w:after="0"/>
        <w:rPr>
          <w:rFonts w:cstheme="minorHAnsi"/>
          <w:bCs/>
          <w:sz w:val="24"/>
          <w:szCs w:val="24"/>
        </w:rPr>
      </w:pPr>
      <w:r w:rsidRPr="00211DE9">
        <w:rPr>
          <w:rFonts w:cstheme="minorHAnsi"/>
          <w:bCs/>
          <w:sz w:val="24"/>
          <w:szCs w:val="24"/>
        </w:rPr>
        <w:t>If your loved one is in treatment this might be something they could address with their therapist or anyone else within the care team. They might prefer this to having a conversation with mum.</w:t>
      </w:r>
    </w:p>
    <w:p w14:paraId="1F988528" w14:textId="77777777" w:rsidR="000445FC" w:rsidRPr="00211DE9" w:rsidRDefault="000445FC" w:rsidP="00702467">
      <w:pPr>
        <w:tabs>
          <w:tab w:val="left" w:pos="353"/>
        </w:tabs>
        <w:spacing w:after="0"/>
        <w:rPr>
          <w:rFonts w:cstheme="minorHAnsi"/>
          <w:bCs/>
          <w:sz w:val="24"/>
          <w:szCs w:val="24"/>
        </w:rPr>
      </w:pPr>
    </w:p>
    <w:p w14:paraId="1FE6557F" w14:textId="5835153C" w:rsidR="000445FC" w:rsidRPr="00211DE9" w:rsidRDefault="000445FC" w:rsidP="00702467">
      <w:pPr>
        <w:tabs>
          <w:tab w:val="left" w:pos="353"/>
        </w:tabs>
        <w:spacing w:after="0"/>
        <w:rPr>
          <w:rFonts w:cstheme="minorHAnsi"/>
          <w:bCs/>
          <w:sz w:val="24"/>
          <w:szCs w:val="24"/>
        </w:rPr>
      </w:pPr>
      <w:r w:rsidRPr="00211DE9">
        <w:rPr>
          <w:rFonts w:cstheme="minorHAnsi"/>
          <w:bCs/>
          <w:sz w:val="24"/>
          <w:szCs w:val="24"/>
        </w:rPr>
        <w:t>If your loved one has a sister or other female relative of a similar age this might also be preferable to talking to mum about it.</w:t>
      </w:r>
    </w:p>
    <w:p w14:paraId="077C7DBC" w14:textId="4DF04E18" w:rsidR="000445FC" w:rsidRPr="00211DE9" w:rsidRDefault="000445FC" w:rsidP="00702467">
      <w:pPr>
        <w:tabs>
          <w:tab w:val="left" w:pos="353"/>
        </w:tabs>
        <w:spacing w:after="0"/>
        <w:rPr>
          <w:rFonts w:cstheme="minorHAnsi"/>
          <w:bCs/>
          <w:sz w:val="24"/>
          <w:szCs w:val="24"/>
        </w:rPr>
      </w:pPr>
    </w:p>
    <w:p w14:paraId="16F0BC6C" w14:textId="5FFC96C5" w:rsidR="000445FC" w:rsidRPr="00211DE9" w:rsidRDefault="000445FC" w:rsidP="00702467">
      <w:pPr>
        <w:tabs>
          <w:tab w:val="left" w:pos="353"/>
        </w:tabs>
        <w:spacing w:after="0"/>
        <w:rPr>
          <w:rFonts w:cstheme="minorHAnsi"/>
          <w:bCs/>
          <w:sz w:val="24"/>
          <w:szCs w:val="24"/>
        </w:rPr>
      </w:pPr>
      <w:r w:rsidRPr="00211DE9">
        <w:rPr>
          <w:rFonts w:cstheme="minorHAnsi"/>
          <w:bCs/>
          <w:sz w:val="24"/>
          <w:szCs w:val="24"/>
        </w:rPr>
        <w:t xml:space="preserve">The decisional balance can </w:t>
      </w:r>
      <w:r w:rsidR="000212C4">
        <w:rPr>
          <w:rFonts w:cstheme="minorHAnsi"/>
          <w:bCs/>
          <w:sz w:val="24"/>
          <w:szCs w:val="24"/>
        </w:rPr>
        <w:t xml:space="preserve">also </w:t>
      </w:r>
      <w:r w:rsidRPr="00211DE9">
        <w:rPr>
          <w:rFonts w:cstheme="minorHAnsi"/>
          <w:bCs/>
          <w:sz w:val="24"/>
          <w:szCs w:val="24"/>
        </w:rPr>
        <w:t>be a useful tool at the contingency planning stage.</w:t>
      </w:r>
    </w:p>
    <w:p w14:paraId="306B74AC" w14:textId="77777777" w:rsidR="000445FC" w:rsidRPr="00211DE9" w:rsidRDefault="000445FC" w:rsidP="00702467">
      <w:pPr>
        <w:tabs>
          <w:tab w:val="left" w:pos="353"/>
        </w:tabs>
        <w:spacing w:after="0"/>
        <w:rPr>
          <w:rFonts w:cstheme="minorHAnsi"/>
          <w:bCs/>
          <w:sz w:val="24"/>
          <w:szCs w:val="24"/>
        </w:rPr>
      </w:pPr>
    </w:p>
    <w:p w14:paraId="4C9577BD" w14:textId="6D6BD1E1" w:rsidR="00702467" w:rsidRPr="00211DE9" w:rsidRDefault="000445FC" w:rsidP="00702467">
      <w:pPr>
        <w:tabs>
          <w:tab w:val="left" w:pos="353"/>
        </w:tabs>
        <w:spacing w:after="0"/>
        <w:rPr>
          <w:rFonts w:cstheme="minorHAnsi"/>
          <w:bCs/>
          <w:sz w:val="24"/>
          <w:szCs w:val="24"/>
        </w:rPr>
      </w:pPr>
      <w:r w:rsidRPr="00211DE9">
        <w:rPr>
          <w:rFonts w:cstheme="minorHAnsi"/>
          <w:bCs/>
          <w:sz w:val="24"/>
          <w:szCs w:val="24"/>
        </w:rPr>
        <w:t>Alternatively, Edi might prefer to do their own research and contingency planning</w:t>
      </w:r>
      <w:r w:rsidR="000212C4">
        <w:rPr>
          <w:rFonts w:cstheme="minorHAnsi"/>
          <w:bCs/>
          <w:sz w:val="24"/>
          <w:szCs w:val="24"/>
        </w:rPr>
        <w:t xml:space="preserve"> to prepare for the time when their periods resume.</w:t>
      </w:r>
      <w:r w:rsidRPr="00211DE9">
        <w:rPr>
          <w:rFonts w:cstheme="minorHAnsi"/>
          <w:bCs/>
          <w:sz w:val="24"/>
          <w:szCs w:val="24"/>
        </w:rPr>
        <w:t xml:space="preserve">  </w:t>
      </w:r>
    </w:p>
    <w:p w14:paraId="7634DA83" w14:textId="77777777" w:rsidR="00285B7E" w:rsidRPr="00211DE9" w:rsidRDefault="00285B7E" w:rsidP="00285B7E">
      <w:pPr>
        <w:spacing w:after="0"/>
        <w:rPr>
          <w:rFonts w:cstheme="minorHAnsi"/>
          <w:sz w:val="24"/>
          <w:szCs w:val="24"/>
        </w:rPr>
      </w:pPr>
    </w:p>
    <w:p w14:paraId="022C498D" w14:textId="0218A22C" w:rsidR="000157C9" w:rsidRPr="00211DE9" w:rsidRDefault="00702467" w:rsidP="005C1DA5">
      <w:pPr>
        <w:spacing w:after="0"/>
        <w:rPr>
          <w:rFonts w:cstheme="minorHAnsi"/>
          <w:b/>
          <w:bCs/>
          <w:sz w:val="24"/>
          <w:szCs w:val="24"/>
        </w:rPr>
      </w:pPr>
      <w:r w:rsidRPr="00211DE9">
        <w:rPr>
          <w:rFonts w:cstheme="minorHAnsi"/>
          <w:b/>
          <w:bCs/>
          <w:sz w:val="24"/>
          <w:szCs w:val="24"/>
        </w:rPr>
        <w:t>Useful resources and videos</w:t>
      </w:r>
      <w:r w:rsidR="000445FC" w:rsidRPr="00211DE9">
        <w:rPr>
          <w:rFonts w:cstheme="minorHAnsi"/>
          <w:b/>
          <w:bCs/>
          <w:sz w:val="24"/>
          <w:szCs w:val="24"/>
        </w:rPr>
        <w:t xml:space="preserve"> created by young ladies in recovery:</w:t>
      </w:r>
    </w:p>
    <w:p w14:paraId="2D49C508" w14:textId="77777777" w:rsidR="000445FC" w:rsidRPr="00211DE9" w:rsidRDefault="000445FC" w:rsidP="005C1DA5">
      <w:pPr>
        <w:spacing w:after="0"/>
        <w:rPr>
          <w:rFonts w:cstheme="minorHAnsi"/>
          <w:sz w:val="24"/>
          <w:szCs w:val="24"/>
        </w:rPr>
      </w:pPr>
    </w:p>
    <w:p w14:paraId="371CD383" w14:textId="0809E96C" w:rsidR="000445FC" w:rsidRPr="00211DE9" w:rsidRDefault="000445FC" w:rsidP="005C1DA5">
      <w:pPr>
        <w:spacing w:after="0"/>
        <w:rPr>
          <w:rFonts w:cstheme="minorHAnsi"/>
          <w:sz w:val="24"/>
          <w:szCs w:val="24"/>
        </w:rPr>
      </w:pPr>
      <w:r w:rsidRPr="00211DE9">
        <w:rPr>
          <w:rFonts w:cstheme="minorHAnsi"/>
          <w:sz w:val="24"/>
          <w:szCs w:val="24"/>
        </w:rPr>
        <w:t xml:space="preserve">Rehabilitate, Rewire, </w:t>
      </w:r>
      <w:proofErr w:type="gramStart"/>
      <w:r w:rsidRPr="00211DE9">
        <w:rPr>
          <w:rFonts w:cstheme="minorHAnsi"/>
          <w:sz w:val="24"/>
          <w:szCs w:val="24"/>
        </w:rPr>
        <w:t>Recover</w:t>
      </w:r>
      <w:proofErr w:type="gramEnd"/>
      <w:r w:rsidRPr="00211DE9">
        <w:rPr>
          <w:rFonts w:cstheme="minorHAnsi"/>
          <w:sz w:val="24"/>
          <w:szCs w:val="24"/>
        </w:rPr>
        <w:t xml:space="preserve"> by </w:t>
      </w:r>
      <w:r w:rsidRPr="00211DE9">
        <w:rPr>
          <w:rFonts w:cstheme="minorHAnsi"/>
          <w:sz w:val="24"/>
          <w:szCs w:val="24"/>
        </w:rPr>
        <w:t>Tabitha Farrar</w:t>
      </w:r>
      <w:r w:rsidRPr="00211DE9">
        <w:rPr>
          <w:rFonts w:cstheme="minorHAnsi"/>
          <w:b/>
          <w:bCs/>
          <w:sz w:val="24"/>
          <w:szCs w:val="24"/>
        </w:rPr>
        <w:t xml:space="preserve"> </w:t>
      </w:r>
      <w:r w:rsidRPr="00211DE9">
        <w:rPr>
          <w:rFonts w:cstheme="minorHAnsi"/>
          <w:sz w:val="24"/>
          <w:szCs w:val="24"/>
        </w:rPr>
        <w:t>has a section on hormones and periods which she refers to as Teenage Brat Syndrome</w:t>
      </w:r>
    </w:p>
    <w:p w14:paraId="034B2EB7" w14:textId="77777777" w:rsidR="00081DC6" w:rsidRPr="00211DE9" w:rsidRDefault="00081DC6" w:rsidP="00846E79">
      <w:pPr>
        <w:rPr>
          <w:rFonts w:cstheme="minorHAnsi"/>
          <w:sz w:val="24"/>
          <w:szCs w:val="24"/>
        </w:rPr>
      </w:pPr>
    </w:p>
    <w:p w14:paraId="2197B286" w14:textId="73C2628A" w:rsidR="00846E79" w:rsidRPr="00211DE9" w:rsidRDefault="00846E79" w:rsidP="00846E79">
      <w:pPr>
        <w:rPr>
          <w:rFonts w:cstheme="minorHAnsi"/>
          <w:sz w:val="24"/>
          <w:szCs w:val="24"/>
        </w:rPr>
      </w:pPr>
      <w:hyperlink r:id="rId8" w:history="1">
        <w:r w:rsidRPr="00211DE9">
          <w:rPr>
            <w:rStyle w:val="Hyperlink"/>
            <w:rFonts w:cstheme="minorHAnsi"/>
            <w:sz w:val="24"/>
            <w:szCs w:val="24"/>
          </w:rPr>
          <w:t>Getting Your Period Back | Eating Disorder Recovery - YouTube</w:t>
        </w:r>
      </w:hyperlink>
    </w:p>
    <w:p w14:paraId="01AEE265" w14:textId="77777777" w:rsidR="00846E79" w:rsidRPr="00211DE9" w:rsidRDefault="00846E79" w:rsidP="00846E79">
      <w:pPr>
        <w:rPr>
          <w:rFonts w:cstheme="minorHAnsi"/>
          <w:sz w:val="24"/>
          <w:szCs w:val="24"/>
        </w:rPr>
      </w:pPr>
      <w:hyperlink r:id="rId9" w:history="1">
        <w:r w:rsidRPr="00211DE9">
          <w:rPr>
            <w:rStyle w:val="Hyperlink"/>
            <w:rFonts w:cstheme="minorHAnsi"/>
            <w:sz w:val="24"/>
            <w:szCs w:val="24"/>
          </w:rPr>
          <w:t>MY ANOREXIA RECOVERY // Getting your period back - YouTube</w:t>
        </w:r>
      </w:hyperlink>
    </w:p>
    <w:p w14:paraId="22A1F6AD" w14:textId="7830DE9A" w:rsidR="00732FC2" w:rsidRDefault="00081DC6" w:rsidP="005C1DA5">
      <w:pPr>
        <w:spacing w:after="0"/>
        <w:rPr>
          <w:rFonts w:cstheme="minorHAnsi"/>
          <w:sz w:val="24"/>
          <w:szCs w:val="24"/>
        </w:rPr>
      </w:pPr>
      <w:r w:rsidRPr="00211DE9">
        <w:rPr>
          <w:rFonts w:cstheme="minorHAnsi"/>
          <w:sz w:val="24"/>
          <w:szCs w:val="24"/>
        </w:rPr>
        <w:t>Your loved one might want to watch these on their own or with another family member. They are both packed full of useful insights into the issues faced by Edi when periods come back.</w:t>
      </w:r>
    </w:p>
    <w:p w14:paraId="05D8AE63" w14:textId="64A6C9EE" w:rsidR="000212C4" w:rsidRDefault="000212C4" w:rsidP="005C1DA5">
      <w:pPr>
        <w:spacing w:after="0"/>
        <w:rPr>
          <w:rFonts w:cstheme="minorHAnsi"/>
          <w:sz w:val="24"/>
          <w:szCs w:val="24"/>
        </w:rPr>
      </w:pPr>
    </w:p>
    <w:p w14:paraId="6D9D919D" w14:textId="5C5FA025" w:rsidR="000212C4" w:rsidRDefault="000212C4" w:rsidP="005C1DA5">
      <w:pPr>
        <w:spacing w:after="0"/>
        <w:rPr>
          <w:rFonts w:cstheme="minorHAnsi"/>
          <w:b/>
          <w:bCs/>
          <w:sz w:val="24"/>
          <w:szCs w:val="24"/>
        </w:rPr>
      </w:pPr>
      <w:r w:rsidRPr="000212C4">
        <w:rPr>
          <w:rFonts w:cstheme="minorHAnsi"/>
          <w:b/>
          <w:bCs/>
          <w:sz w:val="24"/>
          <w:szCs w:val="24"/>
        </w:rPr>
        <w:t>Conclusion</w:t>
      </w:r>
    </w:p>
    <w:p w14:paraId="55815C38" w14:textId="71E16C42" w:rsidR="000212C4" w:rsidRPr="0081658C" w:rsidRDefault="000212C4" w:rsidP="000212C4">
      <w:pPr>
        <w:tabs>
          <w:tab w:val="left" w:pos="353"/>
        </w:tabs>
        <w:spacing w:after="0"/>
        <w:rPr>
          <w:rFonts w:eastAsia="Times New Roman" w:cstheme="minorHAnsi"/>
          <w:sz w:val="24"/>
          <w:szCs w:val="24"/>
          <w:lang w:eastAsia="en-GB"/>
        </w:rPr>
      </w:pPr>
      <w:r w:rsidRPr="0081658C">
        <w:rPr>
          <w:rFonts w:eastAsia="Times New Roman" w:cstheme="minorHAnsi"/>
          <w:sz w:val="24"/>
          <w:szCs w:val="24"/>
          <w:lang w:eastAsia="en-GB"/>
        </w:rPr>
        <w:t xml:space="preserve">All stages of recovery are challenging and carers who can provide their ongoing support throughout can significantly increase the chances that their loved one will make a full recovery and go on to lead a good quality of life. Carers recognising the challenges of recovery, </w:t>
      </w:r>
      <w:r>
        <w:rPr>
          <w:rFonts w:eastAsia="Times New Roman" w:cstheme="minorHAnsi"/>
          <w:sz w:val="24"/>
          <w:szCs w:val="24"/>
          <w:lang w:eastAsia="en-GB"/>
        </w:rPr>
        <w:t>noticing and affirming</w:t>
      </w:r>
      <w:r w:rsidRPr="0081658C">
        <w:rPr>
          <w:rFonts w:eastAsia="Times New Roman" w:cstheme="minorHAnsi"/>
          <w:sz w:val="24"/>
          <w:szCs w:val="24"/>
          <w:lang w:eastAsia="en-GB"/>
        </w:rPr>
        <w:t xml:space="preserve"> progress, however small that might be, and helping Edi to review and reflect on any setbacks are all invaluable in the recovery journey.</w:t>
      </w:r>
    </w:p>
    <w:p w14:paraId="5B8F8B93" w14:textId="4E23FBD8" w:rsidR="000212C4" w:rsidRDefault="000212C4" w:rsidP="005C1DA5">
      <w:pPr>
        <w:spacing w:after="0"/>
        <w:rPr>
          <w:rFonts w:cstheme="minorHAnsi"/>
          <w:b/>
          <w:bCs/>
          <w:sz w:val="24"/>
          <w:szCs w:val="24"/>
        </w:rPr>
      </w:pPr>
    </w:p>
    <w:p w14:paraId="19C2D589" w14:textId="77777777" w:rsidR="000212C4" w:rsidRPr="000212C4" w:rsidRDefault="000212C4" w:rsidP="005C1DA5">
      <w:pPr>
        <w:spacing w:after="0"/>
        <w:rPr>
          <w:rFonts w:cstheme="minorHAnsi"/>
          <w:b/>
          <w:bCs/>
          <w:sz w:val="24"/>
          <w:szCs w:val="24"/>
        </w:rPr>
      </w:pPr>
    </w:p>
    <w:sectPr w:rsidR="000212C4" w:rsidRPr="000212C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ebuchetMS">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0413CC"/>
    <w:multiLevelType w:val="hybridMultilevel"/>
    <w:tmpl w:val="34C02BF8"/>
    <w:lvl w:ilvl="0" w:tplc="8C307746">
      <w:start w:val="4"/>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0D1223B4"/>
    <w:multiLevelType w:val="hybridMultilevel"/>
    <w:tmpl w:val="EC32C1FE"/>
    <w:lvl w:ilvl="0" w:tplc="FFFFFFF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139A381F"/>
    <w:multiLevelType w:val="hybridMultilevel"/>
    <w:tmpl w:val="7EC4BFC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321A5933"/>
    <w:multiLevelType w:val="hybridMultilevel"/>
    <w:tmpl w:val="873ECE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7A24444"/>
    <w:multiLevelType w:val="hybridMultilevel"/>
    <w:tmpl w:val="54B2B130"/>
    <w:lvl w:ilvl="0" w:tplc="0C4AC462">
      <w:start w:val="3"/>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4CCD135C"/>
    <w:multiLevelType w:val="hybridMultilevel"/>
    <w:tmpl w:val="C9AA3692"/>
    <w:lvl w:ilvl="0" w:tplc="08090001">
      <w:start w:val="1"/>
      <w:numFmt w:val="bullet"/>
      <w:lvlText w:val=""/>
      <w:lvlJc w:val="left"/>
      <w:pPr>
        <w:ind w:left="1060" w:hanging="360"/>
      </w:pPr>
      <w:rPr>
        <w:rFonts w:ascii="Symbol" w:hAnsi="Symbol" w:hint="default"/>
      </w:rPr>
    </w:lvl>
    <w:lvl w:ilvl="1" w:tplc="08090003" w:tentative="1">
      <w:start w:val="1"/>
      <w:numFmt w:val="bullet"/>
      <w:lvlText w:val="o"/>
      <w:lvlJc w:val="left"/>
      <w:pPr>
        <w:ind w:left="1780" w:hanging="360"/>
      </w:pPr>
      <w:rPr>
        <w:rFonts w:ascii="Courier New" w:hAnsi="Courier New" w:cs="Courier New" w:hint="default"/>
      </w:rPr>
    </w:lvl>
    <w:lvl w:ilvl="2" w:tplc="08090005" w:tentative="1">
      <w:start w:val="1"/>
      <w:numFmt w:val="bullet"/>
      <w:lvlText w:val=""/>
      <w:lvlJc w:val="left"/>
      <w:pPr>
        <w:ind w:left="2500" w:hanging="360"/>
      </w:pPr>
      <w:rPr>
        <w:rFonts w:ascii="Wingdings" w:hAnsi="Wingdings" w:hint="default"/>
      </w:rPr>
    </w:lvl>
    <w:lvl w:ilvl="3" w:tplc="08090001" w:tentative="1">
      <w:start w:val="1"/>
      <w:numFmt w:val="bullet"/>
      <w:lvlText w:val=""/>
      <w:lvlJc w:val="left"/>
      <w:pPr>
        <w:ind w:left="3220" w:hanging="360"/>
      </w:pPr>
      <w:rPr>
        <w:rFonts w:ascii="Symbol" w:hAnsi="Symbol" w:hint="default"/>
      </w:rPr>
    </w:lvl>
    <w:lvl w:ilvl="4" w:tplc="08090003" w:tentative="1">
      <w:start w:val="1"/>
      <w:numFmt w:val="bullet"/>
      <w:lvlText w:val="o"/>
      <w:lvlJc w:val="left"/>
      <w:pPr>
        <w:ind w:left="3940" w:hanging="360"/>
      </w:pPr>
      <w:rPr>
        <w:rFonts w:ascii="Courier New" w:hAnsi="Courier New" w:cs="Courier New" w:hint="default"/>
      </w:rPr>
    </w:lvl>
    <w:lvl w:ilvl="5" w:tplc="08090005" w:tentative="1">
      <w:start w:val="1"/>
      <w:numFmt w:val="bullet"/>
      <w:lvlText w:val=""/>
      <w:lvlJc w:val="left"/>
      <w:pPr>
        <w:ind w:left="4660" w:hanging="360"/>
      </w:pPr>
      <w:rPr>
        <w:rFonts w:ascii="Wingdings" w:hAnsi="Wingdings" w:hint="default"/>
      </w:rPr>
    </w:lvl>
    <w:lvl w:ilvl="6" w:tplc="08090001" w:tentative="1">
      <w:start w:val="1"/>
      <w:numFmt w:val="bullet"/>
      <w:lvlText w:val=""/>
      <w:lvlJc w:val="left"/>
      <w:pPr>
        <w:ind w:left="5380" w:hanging="360"/>
      </w:pPr>
      <w:rPr>
        <w:rFonts w:ascii="Symbol" w:hAnsi="Symbol" w:hint="default"/>
      </w:rPr>
    </w:lvl>
    <w:lvl w:ilvl="7" w:tplc="08090003" w:tentative="1">
      <w:start w:val="1"/>
      <w:numFmt w:val="bullet"/>
      <w:lvlText w:val="o"/>
      <w:lvlJc w:val="left"/>
      <w:pPr>
        <w:ind w:left="6100" w:hanging="360"/>
      </w:pPr>
      <w:rPr>
        <w:rFonts w:ascii="Courier New" w:hAnsi="Courier New" w:cs="Courier New" w:hint="default"/>
      </w:rPr>
    </w:lvl>
    <w:lvl w:ilvl="8" w:tplc="08090005" w:tentative="1">
      <w:start w:val="1"/>
      <w:numFmt w:val="bullet"/>
      <w:lvlText w:val=""/>
      <w:lvlJc w:val="left"/>
      <w:pPr>
        <w:ind w:left="6820" w:hanging="360"/>
      </w:pPr>
      <w:rPr>
        <w:rFonts w:ascii="Wingdings" w:hAnsi="Wingdings" w:hint="default"/>
      </w:rPr>
    </w:lvl>
  </w:abstractNum>
  <w:abstractNum w:abstractNumId="6" w15:restartNumberingAfterBreak="0">
    <w:nsid w:val="50725FC9"/>
    <w:multiLevelType w:val="hybridMultilevel"/>
    <w:tmpl w:val="2D4E4FD2"/>
    <w:lvl w:ilvl="0" w:tplc="DF44EA18">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D65427E"/>
    <w:multiLevelType w:val="hybridMultilevel"/>
    <w:tmpl w:val="B7BAD44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6"/>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3"/>
  </w:num>
  <w:num w:numId="5">
    <w:abstractNumId w:val="7"/>
  </w:num>
  <w:num w:numId="6">
    <w:abstractNumId w:val="4"/>
  </w:num>
  <w:num w:numId="7">
    <w:abstractNumId w:val="0"/>
  </w:num>
  <w:num w:numId="8">
    <w:abstractNumId w:val="5"/>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1DA5"/>
    <w:rsid w:val="000157C9"/>
    <w:rsid w:val="000212C4"/>
    <w:rsid w:val="000445FC"/>
    <w:rsid w:val="00081DC6"/>
    <w:rsid w:val="000B6234"/>
    <w:rsid w:val="00182FD5"/>
    <w:rsid w:val="00211DE9"/>
    <w:rsid w:val="00285B7E"/>
    <w:rsid w:val="003013A4"/>
    <w:rsid w:val="00480EC9"/>
    <w:rsid w:val="00491B9D"/>
    <w:rsid w:val="005C1DA5"/>
    <w:rsid w:val="005D0091"/>
    <w:rsid w:val="006462A9"/>
    <w:rsid w:val="006F24D7"/>
    <w:rsid w:val="00702467"/>
    <w:rsid w:val="00725230"/>
    <w:rsid w:val="00732FC2"/>
    <w:rsid w:val="00831D36"/>
    <w:rsid w:val="00846E79"/>
    <w:rsid w:val="00866492"/>
    <w:rsid w:val="00A42F01"/>
    <w:rsid w:val="00A96EA9"/>
    <w:rsid w:val="00AE24A9"/>
    <w:rsid w:val="00B37180"/>
    <w:rsid w:val="00B50438"/>
    <w:rsid w:val="00DC0A37"/>
    <w:rsid w:val="00DD56E9"/>
    <w:rsid w:val="00DF5A38"/>
    <w:rsid w:val="00E80CA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59CAB3"/>
  <w15:chartTrackingRefBased/>
  <w15:docId w15:val="{019E8185-0465-41B6-96F6-80342C8D17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157C9"/>
    <w:pPr>
      <w:ind w:left="720"/>
      <w:contextualSpacing/>
    </w:pPr>
  </w:style>
  <w:style w:type="character" w:styleId="Hyperlink">
    <w:name w:val="Hyperlink"/>
    <w:basedOn w:val="DefaultParagraphFont"/>
    <w:uiPriority w:val="99"/>
    <w:semiHidden/>
    <w:unhideWhenUsed/>
    <w:rsid w:val="005D0091"/>
    <w:rPr>
      <w:color w:val="0000FF"/>
      <w:u w:val="single"/>
    </w:rPr>
  </w:style>
  <w:style w:type="paragraph" w:styleId="PlainText">
    <w:name w:val="Plain Text"/>
    <w:basedOn w:val="Normal"/>
    <w:link w:val="PlainTextChar"/>
    <w:uiPriority w:val="99"/>
    <w:semiHidden/>
    <w:unhideWhenUsed/>
    <w:rsid w:val="00831D36"/>
    <w:pPr>
      <w:spacing w:after="0" w:line="240" w:lineRule="auto"/>
    </w:pPr>
    <w:rPr>
      <w:rFonts w:ascii="Calibri" w:eastAsiaTheme="minorEastAsia" w:hAnsi="Calibri" w:cs="Calibri"/>
      <w:lang w:eastAsia="en-GB"/>
    </w:rPr>
  </w:style>
  <w:style w:type="character" w:customStyle="1" w:styleId="PlainTextChar">
    <w:name w:val="Plain Text Char"/>
    <w:basedOn w:val="DefaultParagraphFont"/>
    <w:link w:val="PlainText"/>
    <w:uiPriority w:val="99"/>
    <w:semiHidden/>
    <w:rsid w:val="00831D36"/>
    <w:rPr>
      <w:rFonts w:ascii="Calibri" w:eastAsiaTheme="minorEastAsia" w:hAnsi="Calibri" w:cs="Calibri"/>
      <w:lang w:eastAsia="en-GB"/>
    </w:rPr>
  </w:style>
  <w:style w:type="table" w:styleId="TableGrid">
    <w:name w:val="Table Grid"/>
    <w:basedOn w:val="TableNormal"/>
    <w:uiPriority w:val="59"/>
    <w:rsid w:val="000B62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4103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9kXsXQvjZeE" TargetMode="External"/><Relationship Id="rId3" Type="http://schemas.openxmlformats.org/officeDocument/2006/relationships/settings" Target="settings.xml"/><Relationship Id="rId7" Type="http://schemas.openxmlformats.org/officeDocument/2006/relationships/hyperlink" Target="https://youtu.be/-4EDhdAHrO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cid:image001.png@01D564C3.74BF6BC0"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youtube.com/watch?v=GTr_a92fGn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2697</Words>
  <Characters>12571</Characters>
  <Application>Microsoft Office Word</Application>
  <DocSecurity>0</DocSecurity>
  <Lines>206</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Jenny Langley</dc:creator>
  <cp:keywords/>
  <dc:description/>
  <cp:lastModifiedBy>Jenny Langley</cp:lastModifiedBy>
  <cp:revision>2</cp:revision>
  <cp:lastPrinted>2021-01-19T13:21:00Z</cp:lastPrinted>
  <dcterms:created xsi:type="dcterms:W3CDTF">2021-01-19T16:16:00Z</dcterms:created>
  <dcterms:modified xsi:type="dcterms:W3CDTF">2021-01-19T16:16:00Z</dcterms:modified>
</cp:coreProperties>
</file>